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D6" w:rsidRPr="00C816D6" w:rsidRDefault="00C816D6" w:rsidP="00C81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общеобразовательное учреждение</w:t>
      </w:r>
    </w:p>
    <w:p w:rsidR="00C816D6" w:rsidRPr="00C816D6" w:rsidRDefault="00C816D6" w:rsidP="00C81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16D6">
        <w:rPr>
          <w:rFonts w:ascii="Times New Roman" w:hAnsi="Times New Roman" w:cs="Times New Roman"/>
          <w:b/>
          <w:bCs/>
          <w:iCs/>
          <w:sz w:val="24"/>
          <w:szCs w:val="24"/>
        </w:rPr>
        <w:t>«Рождественская средняя общеобразовательная школа»</w:t>
      </w:r>
    </w:p>
    <w:p w:rsidR="00C816D6" w:rsidRPr="00C816D6" w:rsidRDefault="00C816D6" w:rsidP="00C81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16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C816D6">
        <w:rPr>
          <w:rFonts w:ascii="Times New Roman" w:hAnsi="Times New Roman" w:cs="Times New Roman"/>
          <w:b/>
          <w:bCs/>
          <w:iCs/>
          <w:sz w:val="24"/>
          <w:szCs w:val="24"/>
        </w:rPr>
        <w:t>Валуйского</w:t>
      </w:r>
      <w:proofErr w:type="spellEnd"/>
      <w:r w:rsidRPr="00C816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района Белгородской области</w:t>
      </w:r>
    </w:p>
    <w:p w:rsidR="00C816D6" w:rsidRPr="00C816D6" w:rsidRDefault="00C816D6" w:rsidP="00C8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D6" w:rsidRPr="00C816D6" w:rsidRDefault="00C816D6" w:rsidP="00C8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88"/>
        <w:tblW w:w="10132" w:type="dxa"/>
        <w:tblLook w:val="04A0" w:firstRow="1" w:lastRow="0" w:firstColumn="1" w:lastColumn="0" w:noHBand="0" w:noVBand="1"/>
      </w:tblPr>
      <w:tblGrid>
        <w:gridCol w:w="3190"/>
        <w:gridCol w:w="3191"/>
        <w:gridCol w:w="3751"/>
      </w:tblGrid>
      <w:tr w:rsidR="00236C5E" w:rsidTr="00D95B8D">
        <w:tc>
          <w:tcPr>
            <w:tcW w:w="3190" w:type="dxa"/>
            <w:hideMark/>
          </w:tcPr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Рассмотрена</w:t>
            </w:r>
          </w:p>
        </w:tc>
        <w:tc>
          <w:tcPr>
            <w:tcW w:w="3191" w:type="dxa"/>
          </w:tcPr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1" w:type="dxa"/>
            <w:hideMark/>
          </w:tcPr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Утверждаю</w:t>
            </w:r>
          </w:p>
        </w:tc>
      </w:tr>
      <w:tr w:rsidR="00236C5E" w:rsidTr="00D95B8D">
        <w:tc>
          <w:tcPr>
            <w:tcW w:w="3190" w:type="dxa"/>
            <w:hideMark/>
          </w:tcPr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заседании педагогического совета</w:t>
            </w:r>
          </w:p>
        </w:tc>
        <w:tc>
          <w:tcPr>
            <w:tcW w:w="3191" w:type="dxa"/>
          </w:tcPr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1" w:type="dxa"/>
            <w:hideMark/>
          </w:tcPr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Директор </w:t>
            </w:r>
          </w:p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МОУ  «Рождественская СОШ »</w:t>
            </w:r>
          </w:p>
        </w:tc>
      </w:tr>
      <w:tr w:rsidR="00236C5E" w:rsidTr="00D95B8D">
        <w:tc>
          <w:tcPr>
            <w:tcW w:w="3190" w:type="dxa"/>
            <w:hideMark/>
          </w:tcPr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Протокол №____</w:t>
            </w:r>
          </w:p>
        </w:tc>
        <w:tc>
          <w:tcPr>
            <w:tcW w:w="3191" w:type="dxa"/>
          </w:tcPr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1" w:type="dxa"/>
            <w:hideMark/>
          </w:tcPr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Маричева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Е.А./</w:t>
            </w:r>
          </w:p>
        </w:tc>
      </w:tr>
      <w:tr w:rsidR="00236C5E" w:rsidTr="00D95B8D">
        <w:tc>
          <w:tcPr>
            <w:tcW w:w="3190" w:type="dxa"/>
          </w:tcPr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 «___» 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201_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г.</w:t>
            </w:r>
          </w:p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1" w:type="dxa"/>
          </w:tcPr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Приказ № ____ </w:t>
            </w:r>
          </w:p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36C5E" w:rsidTr="00D95B8D">
        <w:tc>
          <w:tcPr>
            <w:tcW w:w="3190" w:type="dxa"/>
          </w:tcPr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1" w:type="dxa"/>
            <w:hideMark/>
          </w:tcPr>
          <w:p w:rsidR="00236C5E" w:rsidRDefault="00236C5E" w:rsidP="00D95B8D">
            <w:pPr>
              <w:pStyle w:val="a7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«___» 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  <w:t>201_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</w:p>
        </w:tc>
      </w:tr>
    </w:tbl>
    <w:p w:rsidR="00C816D6" w:rsidRPr="00C816D6" w:rsidRDefault="00C816D6" w:rsidP="00C8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D6" w:rsidRPr="00C816D6" w:rsidRDefault="00C816D6" w:rsidP="00C8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13" w:type="dxa"/>
        <w:tblInd w:w="-646" w:type="dxa"/>
        <w:tblLook w:val="01E0" w:firstRow="1" w:lastRow="1" w:firstColumn="1" w:lastColumn="1" w:noHBand="0" w:noVBand="0"/>
      </w:tblPr>
      <w:tblGrid>
        <w:gridCol w:w="2943"/>
        <w:gridCol w:w="3686"/>
        <w:gridCol w:w="3184"/>
      </w:tblGrid>
      <w:tr w:rsidR="00C816D6" w:rsidRPr="00C816D6" w:rsidTr="001B13E9">
        <w:tc>
          <w:tcPr>
            <w:tcW w:w="2943" w:type="dxa"/>
          </w:tcPr>
          <w:p w:rsidR="00C816D6" w:rsidRPr="00C816D6" w:rsidRDefault="00C816D6" w:rsidP="00C8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16D6" w:rsidRPr="00C816D6" w:rsidRDefault="00C816D6" w:rsidP="00C8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C816D6" w:rsidRPr="00C816D6" w:rsidRDefault="00C816D6" w:rsidP="00C81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6D6" w:rsidRPr="00C816D6" w:rsidRDefault="00C816D6" w:rsidP="00C8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D6" w:rsidRPr="00C816D6" w:rsidRDefault="00C816D6" w:rsidP="00C8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D6" w:rsidRPr="00C816D6" w:rsidRDefault="00C816D6" w:rsidP="00C8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D6" w:rsidRPr="00C816D6" w:rsidRDefault="00C816D6" w:rsidP="00C81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D6" w:rsidRPr="00C816D6" w:rsidRDefault="00C816D6" w:rsidP="00C816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6D6">
        <w:rPr>
          <w:rFonts w:ascii="Times New Roman" w:hAnsi="Times New Roman" w:cs="Times New Roman"/>
          <w:b/>
          <w:sz w:val="32"/>
          <w:szCs w:val="32"/>
        </w:rPr>
        <w:t xml:space="preserve">РАБОЧАЯ ПРОГРАММА      </w:t>
      </w:r>
    </w:p>
    <w:p w:rsidR="00C816D6" w:rsidRDefault="00C816D6" w:rsidP="00C816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6D6">
        <w:rPr>
          <w:rFonts w:ascii="Times New Roman" w:hAnsi="Times New Roman" w:cs="Times New Roman"/>
          <w:b/>
          <w:sz w:val="32"/>
          <w:szCs w:val="32"/>
        </w:rPr>
        <w:t>КРУЖКОВОГО ОБЪЕДИНЕНИЯ</w:t>
      </w:r>
    </w:p>
    <w:p w:rsidR="00182249" w:rsidRPr="00C816D6" w:rsidRDefault="00182249" w:rsidP="00C816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:rsidR="00C816D6" w:rsidRPr="00C816D6" w:rsidRDefault="00C816D6" w:rsidP="00C81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6D6">
        <w:rPr>
          <w:rFonts w:ascii="Times New Roman" w:hAnsi="Times New Roman" w:cs="Times New Roman"/>
          <w:b/>
          <w:sz w:val="28"/>
          <w:szCs w:val="28"/>
        </w:rPr>
        <w:t>«Отряд юных пожарных»</w:t>
      </w:r>
    </w:p>
    <w:p w:rsidR="00C816D6" w:rsidRPr="00C816D6" w:rsidRDefault="00C816D6" w:rsidP="00C81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D6" w:rsidRPr="00C816D6" w:rsidRDefault="00C816D6" w:rsidP="00C816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16D6">
        <w:rPr>
          <w:rFonts w:ascii="Times New Roman" w:hAnsi="Times New Roman" w:cs="Times New Roman"/>
          <w:sz w:val="26"/>
          <w:szCs w:val="26"/>
        </w:rPr>
        <w:t>Возраст обучающихся – 8-10 лет</w:t>
      </w:r>
    </w:p>
    <w:p w:rsidR="00C816D6" w:rsidRPr="00C816D6" w:rsidRDefault="00C816D6" w:rsidP="00C816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16D6">
        <w:rPr>
          <w:rFonts w:ascii="Times New Roman" w:hAnsi="Times New Roman" w:cs="Times New Roman"/>
          <w:sz w:val="26"/>
          <w:szCs w:val="26"/>
        </w:rPr>
        <w:t>Срок реализации программы – 1 год</w:t>
      </w:r>
    </w:p>
    <w:p w:rsidR="00C816D6" w:rsidRPr="00C816D6" w:rsidRDefault="00C816D6" w:rsidP="00C816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16D6" w:rsidRPr="00C816D6" w:rsidRDefault="00C816D6" w:rsidP="00C816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16D6" w:rsidRPr="00C816D6" w:rsidRDefault="00C816D6" w:rsidP="00C816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6D6">
        <w:rPr>
          <w:rFonts w:ascii="Times New Roman" w:hAnsi="Times New Roman" w:cs="Times New Roman"/>
          <w:b/>
          <w:sz w:val="26"/>
          <w:szCs w:val="26"/>
        </w:rPr>
        <w:t>Составитель:</w:t>
      </w:r>
    </w:p>
    <w:p w:rsidR="00C816D6" w:rsidRPr="00C816D6" w:rsidRDefault="00C816D6" w:rsidP="00C816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16D6">
        <w:rPr>
          <w:rFonts w:ascii="Times New Roman" w:hAnsi="Times New Roman" w:cs="Times New Roman"/>
          <w:sz w:val="26"/>
          <w:szCs w:val="26"/>
        </w:rPr>
        <w:t xml:space="preserve"> педагог дополнительного образования</w:t>
      </w:r>
    </w:p>
    <w:p w:rsidR="00C816D6" w:rsidRPr="00C816D6" w:rsidRDefault="00C816D6" w:rsidP="00C816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16D6" w:rsidRPr="00C816D6" w:rsidRDefault="00C816D6" w:rsidP="00C816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16D6">
        <w:rPr>
          <w:rFonts w:ascii="Times New Roman" w:hAnsi="Times New Roman" w:cs="Times New Roman"/>
          <w:b/>
          <w:sz w:val="26"/>
          <w:szCs w:val="26"/>
          <w:u w:val="single"/>
        </w:rPr>
        <w:t>Сержанов Павел Юрьевич</w:t>
      </w:r>
    </w:p>
    <w:p w:rsidR="00C816D6" w:rsidRPr="00C816D6" w:rsidRDefault="00C816D6" w:rsidP="00C81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6D6" w:rsidRPr="00C816D6" w:rsidRDefault="00C816D6" w:rsidP="00C81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6D6" w:rsidRPr="00C816D6" w:rsidRDefault="00C816D6" w:rsidP="00C81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6D6" w:rsidRPr="00C816D6" w:rsidRDefault="00C816D6" w:rsidP="00C81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6D6" w:rsidRPr="00C816D6" w:rsidRDefault="00C816D6" w:rsidP="00C816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6D6" w:rsidRDefault="00C816D6" w:rsidP="00C81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16D6" w:rsidRPr="00C816D6" w:rsidRDefault="00C816D6" w:rsidP="00C81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16D6" w:rsidRPr="00C816D6" w:rsidRDefault="00C816D6" w:rsidP="00C81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16D6" w:rsidRDefault="00C816D6" w:rsidP="00C816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C5E" w:rsidRPr="00E00035" w:rsidRDefault="00236C5E" w:rsidP="00C816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103" w:rsidRPr="00C816D6" w:rsidRDefault="00C816D6" w:rsidP="002A1103">
      <w:pPr>
        <w:pStyle w:val="20"/>
        <w:shd w:val="clear" w:color="auto" w:fill="auto"/>
        <w:ind w:firstLine="0"/>
        <w:rPr>
          <w:b/>
        </w:rPr>
      </w:pPr>
      <w:r w:rsidRPr="00C816D6">
        <w:rPr>
          <w:b/>
        </w:rPr>
        <w:lastRenderedPageBreak/>
        <w:t>ПОЯСНИТЕЛЬНАЯ ЗАПИСКА</w:t>
      </w:r>
    </w:p>
    <w:p w:rsidR="00C816D6" w:rsidRDefault="00C816D6" w:rsidP="002A1103">
      <w:pPr>
        <w:pStyle w:val="20"/>
        <w:shd w:val="clear" w:color="auto" w:fill="auto"/>
        <w:ind w:firstLine="0"/>
      </w:pPr>
    </w:p>
    <w:p w:rsidR="002A1103" w:rsidRPr="00C816D6" w:rsidRDefault="002A1103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федеральных государственных стандартов, методических рекомендаций и примерной программы по организации внеурочной деятельности учащихся начальной школы «Отряд юных пожарных», М., Просвещение, 2010 г.</w:t>
      </w:r>
    </w:p>
    <w:p w:rsidR="002A1103" w:rsidRPr="00C816D6" w:rsidRDefault="002A1103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 xml:space="preserve">Актуальность ведения кружка «Отряд юных пожарных» в том, что образовательный процесс в современной школе постоянно усложняется, и это требует от учащихся всестороннего развития, поэтому знания пожарной безопасности, пожарно-профилактическую подготовку и </w:t>
      </w:r>
      <w:proofErr w:type="spellStart"/>
      <w:r w:rsidRPr="00C816D6">
        <w:rPr>
          <w:rFonts w:ascii="Times New Roman" w:hAnsi="Times New Roman" w:cs="Times New Roman"/>
          <w:sz w:val="24"/>
          <w:szCs w:val="24"/>
        </w:rPr>
        <w:t>тактико</w:t>
      </w:r>
      <w:r w:rsidRPr="00C816D6">
        <w:rPr>
          <w:rFonts w:ascii="Times New Roman" w:hAnsi="Times New Roman" w:cs="Times New Roman"/>
          <w:sz w:val="24"/>
          <w:szCs w:val="24"/>
        </w:rPr>
        <w:softHyphen/>
        <w:t>техническую</w:t>
      </w:r>
      <w:proofErr w:type="spellEnd"/>
      <w:r w:rsidRPr="00C816D6">
        <w:rPr>
          <w:rFonts w:ascii="Times New Roman" w:hAnsi="Times New Roman" w:cs="Times New Roman"/>
          <w:sz w:val="24"/>
          <w:szCs w:val="24"/>
        </w:rPr>
        <w:t xml:space="preserve"> подготовку необходимо изучать с начальной школы.</w:t>
      </w:r>
    </w:p>
    <w:p w:rsidR="002A1103" w:rsidRPr="00C816D6" w:rsidRDefault="002A1103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Цель программы «Отряд юных пожарных» — повышение уровня знаний учащихся по пожарной безопасности, подготовка юношеских добровольных пожарных дружин.</w:t>
      </w:r>
    </w:p>
    <w:p w:rsidR="002A1103" w:rsidRPr="00C816D6" w:rsidRDefault="002A1103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2A1103" w:rsidRPr="00C816D6" w:rsidRDefault="002A1103" w:rsidP="00C816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формирование пожарно-профилактической подготовки:</w:t>
      </w:r>
    </w:p>
    <w:p w:rsidR="002A1103" w:rsidRPr="00C816D6" w:rsidRDefault="002A1103" w:rsidP="00C816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совершенствование тактико-технической подготовки;</w:t>
      </w:r>
    </w:p>
    <w:p w:rsidR="002A1103" w:rsidRPr="00C816D6" w:rsidRDefault="002A1103" w:rsidP="00C816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развитие сообразительности и навыков быстрого реагирования при чрезвычайных ситуациях;</w:t>
      </w:r>
    </w:p>
    <w:p w:rsidR="002A1103" w:rsidRPr="00C816D6" w:rsidRDefault="002A1103" w:rsidP="00C816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воспитание внимания, культуры поведения выполняя групповые действия;</w:t>
      </w:r>
    </w:p>
    <w:p w:rsidR="002A1103" w:rsidRPr="00C816D6" w:rsidRDefault="002A1103" w:rsidP="00C816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решение проблемных ситуаций и формирование безопасного поведения при пожарах и других ситуациях;</w:t>
      </w:r>
    </w:p>
    <w:p w:rsidR="002A1103" w:rsidRPr="00C816D6" w:rsidRDefault="002A1103" w:rsidP="00C816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обучение умению работать индивидуально, в парах и в группе,</w:t>
      </w:r>
    </w:p>
    <w:p w:rsidR="002A1103" w:rsidRPr="00C816D6" w:rsidRDefault="002A1103" w:rsidP="00C816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развитие природных задатков и способностей детей;</w:t>
      </w:r>
    </w:p>
    <w:p w:rsidR="002A1103" w:rsidRPr="00C816D6" w:rsidRDefault="002A1103" w:rsidP="00C816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воспитание доброжелательности, доверия и внимательности к людям, готовности к сотрудничеству и дружбе, оказание помощи тем, кто в ней нуждается.</w:t>
      </w:r>
    </w:p>
    <w:p w:rsidR="002A1103" w:rsidRPr="00C816D6" w:rsidRDefault="002A1103" w:rsidP="00C816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школьников на основе организации совместной продуктивной деятельности.</w:t>
      </w:r>
    </w:p>
    <w:p w:rsidR="002A1103" w:rsidRPr="00C816D6" w:rsidRDefault="002A1103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Для достижения цели и решения поставленных задач используют следующие пути, средства, методы и формы работы:</w:t>
      </w:r>
    </w:p>
    <w:p w:rsidR="002A1103" w:rsidRPr="00C816D6" w:rsidRDefault="002A1103" w:rsidP="00C816D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наглядные (показ, слуховые и зрительные ориентиры, помощь педагога,</w:t>
      </w:r>
      <w:r w:rsidR="00C816D6" w:rsidRPr="00C816D6">
        <w:rPr>
          <w:rFonts w:ascii="Times New Roman" w:hAnsi="Times New Roman" w:cs="Times New Roman"/>
          <w:sz w:val="24"/>
          <w:szCs w:val="24"/>
        </w:rPr>
        <w:t xml:space="preserve"> наглядные пособия;</w:t>
      </w:r>
    </w:p>
    <w:p w:rsidR="002A1103" w:rsidRPr="00C816D6" w:rsidRDefault="00C816D6" w:rsidP="00C816D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словесные (объяснение, рассказ, беседа, вопросы);</w:t>
      </w:r>
    </w:p>
    <w:p w:rsidR="002A1103" w:rsidRPr="00C816D6" w:rsidRDefault="002A1103" w:rsidP="00C816D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практические (многократное самостоятельное выполнение движений, игровые упражнения, подвижные игры, игры-соревнования, эстафеты, строевые действия);</w:t>
      </w:r>
    </w:p>
    <w:p w:rsidR="002A1103" w:rsidRPr="00C816D6" w:rsidRDefault="002A1103" w:rsidP="00C816D6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проекта (исследовательские, организация опроса, презентации, рисунки).</w:t>
      </w:r>
    </w:p>
    <w:p w:rsidR="002A1103" w:rsidRPr="00C816D6" w:rsidRDefault="002A1103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Про</w:t>
      </w:r>
      <w:r w:rsidR="00C816D6">
        <w:rPr>
          <w:rFonts w:ascii="Times New Roman" w:hAnsi="Times New Roman" w:cs="Times New Roman"/>
          <w:sz w:val="24"/>
          <w:szCs w:val="24"/>
        </w:rPr>
        <w:t>грамма рассчитана на обучающихся 1</w:t>
      </w:r>
      <w:r w:rsidRPr="00C816D6">
        <w:rPr>
          <w:rFonts w:ascii="Times New Roman" w:hAnsi="Times New Roman" w:cs="Times New Roman"/>
          <w:sz w:val="24"/>
          <w:szCs w:val="24"/>
        </w:rPr>
        <w:t>-4 классов, срок обучения 1 год, 3 класс с проведением занятий 1 раз в неделю, продолжительность занятия 40 минут.</w:t>
      </w:r>
    </w:p>
    <w:p w:rsidR="00C816D6" w:rsidRDefault="002A1103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Содержание кружка отвечает требованию к организации внеурочной деятельности. Подбор заданий отражает реальную физическую, умственную подготовку детей, содержит полезную и любопытную информацию, способную дать простор воображению. Занятия проводятся по теоретическим основам знаний, а также по формированию практических</w:t>
      </w:r>
      <w:r w:rsidR="00C816D6">
        <w:rPr>
          <w:rFonts w:ascii="Times New Roman" w:hAnsi="Times New Roman" w:cs="Times New Roman"/>
          <w:sz w:val="24"/>
          <w:szCs w:val="24"/>
        </w:rPr>
        <w:t xml:space="preserve"> </w:t>
      </w:r>
      <w:r w:rsidRPr="00C816D6">
        <w:rPr>
          <w:rFonts w:ascii="Times New Roman" w:hAnsi="Times New Roman" w:cs="Times New Roman"/>
          <w:sz w:val="24"/>
          <w:szCs w:val="24"/>
        </w:rPr>
        <w:t xml:space="preserve">навыков в спортивном зале и на спортплощадках. </w:t>
      </w:r>
    </w:p>
    <w:p w:rsidR="002A1103" w:rsidRDefault="002A1103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Формы работы: фронтальные, групповые и индивидуальные, игровые.</w:t>
      </w:r>
    </w:p>
    <w:p w:rsidR="00C816D6" w:rsidRDefault="00C816D6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6D6" w:rsidRDefault="00C816D6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6D6" w:rsidRDefault="00C816D6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6D6" w:rsidRDefault="00C816D6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6D6" w:rsidRDefault="00C816D6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6D6" w:rsidRPr="00C816D6" w:rsidRDefault="00C816D6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6D6" w:rsidRPr="00C816D6" w:rsidRDefault="00C816D6" w:rsidP="00C816D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6D6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КРУЖКА</w:t>
      </w:r>
    </w:p>
    <w:p w:rsidR="00C816D6" w:rsidRPr="00C816D6" w:rsidRDefault="00C816D6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103" w:rsidRPr="00C816D6" w:rsidRDefault="002A1103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Кружок «Отряд юных пожарных» входит во внеурочную деятельность по направлению социальное развитие личности.</w:t>
      </w:r>
    </w:p>
    <w:p w:rsidR="002A1103" w:rsidRPr="00C816D6" w:rsidRDefault="002A1103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Программа предусматривает задания, упражнения, игры на формирование коммуникативных, двигательных навыков, развитие знаний пожарной безопасности. Это способствует появлению желания общению с другими людьми, формированию умений работать в условиях поиска, развитию сообразительности, любознательности.</w:t>
      </w:r>
    </w:p>
    <w:p w:rsidR="002A1103" w:rsidRPr="00C816D6" w:rsidRDefault="002A1103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В процессе занятий дети учатся выполнять определенный алгоритм заданий, игровых ситуаций, на этой основе формулировать выводы. Кружок «Отряд юных пожарных» учитывает возрастные особенности младших школьников и поэтому предусматривает организацию и подвижной деятельности учащихся, которая не мешает умственной работе. С этой целью включены подвижные игры и викторины разной тематики. Некоторые занятия могут принимать форму состязаний, соревнований между командами.</w:t>
      </w:r>
    </w:p>
    <w:p w:rsidR="002A1103" w:rsidRPr="00C816D6" w:rsidRDefault="002A1103" w:rsidP="00C816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Ценностными ориентирами содержания кружка являются:</w:t>
      </w:r>
    </w:p>
    <w:p w:rsidR="002A1103" w:rsidRPr="00C816D6" w:rsidRDefault="002A1103" w:rsidP="00C816D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формирование умения рассуждать как компонента логической грамотности;</w:t>
      </w:r>
    </w:p>
    <w:p w:rsidR="002A1103" w:rsidRPr="00C816D6" w:rsidRDefault="002A1103" w:rsidP="00C816D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формирование физических, интеллектуальных умений, связанных с выбором алгоритма действия,</w:t>
      </w:r>
    </w:p>
    <w:p w:rsidR="002A1103" w:rsidRPr="00C816D6" w:rsidRDefault="002A1103" w:rsidP="00C816D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D6">
        <w:rPr>
          <w:rFonts w:ascii="Times New Roman" w:hAnsi="Times New Roman" w:cs="Times New Roman"/>
          <w:sz w:val="24"/>
          <w:szCs w:val="24"/>
        </w:rPr>
        <w:t>развитие познавательной активности и самостоятельности учащихся;</w:t>
      </w:r>
    </w:p>
    <w:p w:rsidR="002A1103" w:rsidRPr="00C816D6" w:rsidRDefault="002A1103" w:rsidP="00C816D6">
      <w:pPr>
        <w:pStyle w:val="a5"/>
        <w:numPr>
          <w:ilvl w:val="0"/>
          <w:numId w:val="14"/>
        </w:numPr>
        <w:spacing w:after="0" w:line="240" w:lineRule="auto"/>
        <w:jc w:val="both"/>
      </w:pPr>
      <w:r w:rsidRPr="00C816D6">
        <w:rPr>
          <w:rFonts w:ascii="Times New Roman" w:hAnsi="Times New Roman" w:cs="Times New Roman"/>
          <w:sz w:val="24"/>
          <w:szCs w:val="24"/>
        </w:rPr>
        <w:t>привлечение учащихся к обмену информацией в ходе свободного общения на занятиях</w:t>
      </w:r>
      <w:r w:rsidRPr="00C816D6">
        <w:rPr>
          <w:color w:val="000000"/>
          <w:lang w:bidi="ru-RU"/>
        </w:rPr>
        <w:t>.</w:t>
      </w:r>
    </w:p>
    <w:p w:rsidR="00C816D6" w:rsidRDefault="00C816D6" w:rsidP="00C816D6">
      <w:pPr>
        <w:spacing w:after="0" w:line="240" w:lineRule="auto"/>
        <w:jc w:val="both"/>
      </w:pPr>
    </w:p>
    <w:p w:rsidR="00C816D6" w:rsidRDefault="00C816D6" w:rsidP="00C816D6">
      <w:pPr>
        <w:spacing w:after="0" w:line="240" w:lineRule="auto"/>
        <w:jc w:val="both"/>
      </w:pPr>
    </w:p>
    <w:p w:rsidR="00C816D6" w:rsidRPr="00C816D6" w:rsidRDefault="00C816D6" w:rsidP="00C81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6D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C816D6" w:rsidRPr="00C816D6" w:rsidRDefault="00C816D6" w:rsidP="00C81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6D6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C816D6" w:rsidRDefault="00C816D6" w:rsidP="00C816D6">
      <w:pPr>
        <w:spacing w:after="0" w:line="240" w:lineRule="auto"/>
        <w:jc w:val="both"/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67"/>
        <w:gridCol w:w="709"/>
        <w:gridCol w:w="709"/>
        <w:gridCol w:w="3402"/>
      </w:tblGrid>
      <w:tr w:rsidR="00C816D6" w:rsidRPr="00D45C70" w:rsidTr="00D45C70">
        <w:tc>
          <w:tcPr>
            <w:tcW w:w="534" w:type="dxa"/>
            <w:vMerge w:val="restart"/>
          </w:tcPr>
          <w:p w:rsidR="00C816D6" w:rsidRPr="00A27465" w:rsidRDefault="00C816D6" w:rsidP="00D45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Merge w:val="restart"/>
          </w:tcPr>
          <w:p w:rsidR="00C816D6" w:rsidRPr="00A27465" w:rsidRDefault="00C816D6" w:rsidP="00D45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985" w:type="dxa"/>
            <w:gridSpan w:val="3"/>
          </w:tcPr>
          <w:p w:rsidR="00C816D6" w:rsidRPr="00A27465" w:rsidRDefault="00C816D6" w:rsidP="00D45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</w:tcPr>
          <w:p w:rsidR="00C816D6" w:rsidRPr="00A27465" w:rsidRDefault="00C816D6" w:rsidP="00D45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C816D6" w:rsidRPr="00A27465" w:rsidRDefault="00C816D6" w:rsidP="00D45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C816D6" w:rsidRPr="00D45C70" w:rsidRDefault="00C816D6" w:rsidP="00D4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D45C70" w:rsidRPr="00D45C70" w:rsidTr="00A27465">
        <w:trPr>
          <w:cantSplit/>
          <w:trHeight w:val="2003"/>
        </w:trPr>
        <w:tc>
          <w:tcPr>
            <w:tcW w:w="534" w:type="dxa"/>
            <w:vMerge/>
          </w:tcPr>
          <w:p w:rsidR="00C816D6" w:rsidRPr="00A27465" w:rsidRDefault="00C816D6" w:rsidP="00D45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816D6" w:rsidRPr="00A27465" w:rsidRDefault="00C816D6" w:rsidP="00D45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C816D6" w:rsidRPr="00A27465" w:rsidRDefault="00C816D6" w:rsidP="00D45C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C816D6" w:rsidRPr="00A27465" w:rsidRDefault="00C816D6" w:rsidP="00D45C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</w:t>
            </w:r>
          </w:p>
        </w:tc>
        <w:tc>
          <w:tcPr>
            <w:tcW w:w="709" w:type="dxa"/>
            <w:textDirection w:val="btLr"/>
          </w:tcPr>
          <w:p w:rsidR="00C816D6" w:rsidRPr="00A27465" w:rsidRDefault="00C816D6" w:rsidP="00D45C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Внеаудиторные</w:t>
            </w:r>
          </w:p>
        </w:tc>
        <w:tc>
          <w:tcPr>
            <w:tcW w:w="3402" w:type="dxa"/>
            <w:vMerge/>
          </w:tcPr>
          <w:p w:rsidR="00C816D6" w:rsidRPr="00D45C70" w:rsidRDefault="00C816D6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70" w:rsidRPr="00D45C70" w:rsidTr="00D45C70">
        <w:tc>
          <w:tcPr>
            <w:tcW w:w="4077" w:type="dxa"/>
            <w:gridSpan w:val="2"/>
          </w:tcPr>
          <w:p w:rsidR="00D45C70" w:rsidRPr="00D45C70" w:rsidRDefault="00A27465" w:rsidP="00A274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5C70" w:rsidRPr="00D45C70">
              <w:rPr>
                <w:rFonts w:ascii="Times New Roman" w:hAnsi="Times New Roman" w:cs="Times New Roman"/>
                <w:sz w:val="24"/>
                <w:szCs w:val="24"/>
              </w:rPr>
              <w:t>Пожарно-профилактическая подготовка</w:t>
            </w:r>
          </w:p>
        </w:tc>
        <w:tc>
          <w:tcPr>
            <w:tcW w:w="567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45C70" w:rsidRPr="00D45C70" w:rsidRDefault="00D45C70" w:rsidP="00D45C70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70" w:rsidRPr="00D45C70" w:rsidTr="00D45C70">
        <w:tc>
          <w:tcPr>
            <w:tcW w:w="534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 задачи дружин юных пожарных. Развитие пожарной охраны и добровольных пожарных организаций в России</w:t>
            </w:r>
          </w:p>
        </w:tc>
        <w:tc>
          <w:tcPr>
            <w:tcW w:w="567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Style w:val="211pt0"/>
                <w:rFonts w:eastAsiaTheme="minorEastAsia"/>
                <w:sz w:val="24"/>
                <w:szCs w:val="24"/>
              </w:rPr>
              <w:t>Определять и характеризовать цели и задачи курса</w:t>
            </w:r>
          </w:p>
        </w:tc>
      </w:tr>
      <w:tr w:rsidR="00D45C70" w:rsidRPr="00D45C70" w:rsidTr="00D45C70">
        <w:tc>
          <w:tcPr>
            <w:tcW w:w="534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Что такое огонь? Пожар как явление. Основные характеристики горючей среды и источников зажигания</w:t>
            </w:r>
          </w:p>
        </w:tc>
        <w:tc>
          <w:tcPr>
            <w:tcW w:w="567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Style w:val="211pt0"/>
                <w:rFonts w:eastAsiaTheme="minorEastAsia"/>
                <w:sz w:val="24"/>
                <w:szCs w:val="24"/>
              </w:rPr>
              <w:t>Зна</w:t>
            </w:r>
            <w:r w:rsidR="00A27465">
              <w:rPr>
                <w:rStyle w:val="211pt0"/>
                <w:rFonts w:eastAsiaTheme="minorEastAsia"/>
                <w:sz w:val="24"/>
                <w:szCs w:val="24"/>
              </w:rPr>
              <w:t>ть и описывать развитие пожар охраны. Анализировать</w:t>
            </w:r>
            <w:r w:rsidRPr="00D45C70">
              <w:rPr>
                <w:rStyle w:val="211pt0"/>
                <w:rFonts w:eastAsiaTheme="minorEastAsia"/>
                <w:sz w:val="24"/>
                <w:szCs w:val="24"/>
              </w:rPr>
              <w:t xml:space="preserve"> ответы одноклассников</w:t>
            </w:r>
          </w:p>
        </w:tc>
      </w:tr>
      <w:tr w:rsidR="00D45C70" w:rsidRPr="00D45C70" w:rsidTr="00D45C70">
        <w:tc>
          <w:tcPr>
            <w:tcW w:w="534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Отчего происходят пожары? Данные по пожарам за последний год. Рассказы о некоторых характерных пожарах</w:t>
            </w:r>
          </w:p>
        </w:tc>
        <w:tc>
          <w:tcPr>
            <w:tcW w:w="567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816D6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Составлять рассказ, выполнять рисунок</w:t>
            </w:r>
          </w:p>
        </w:tc>
      </w:tr>
      <w:tr w:rsidR="00D45C70" w:rsidRPr="00D45C70" w:rsidTr="00D45C70">
        <w:tc>
          <w:tcPr>
            <w:tcW w:w="534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школе и в быту</w:t>
            </w:r>
          </w:p>
        </w:tc>
        <w:tc>
          <w:tcPr>
            <w:tcW w:w="567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Характеризовать источники зажигания. Осваивать и излагать правила пожарной безопасности</w:t>
            </w:r>
          </w:p>
        </w:tc>
      </w:tr>
      <w:tr w:rsidR="00D45C70" w:rsidRPr="00D45C70" w:rsidTr="00D45C70">
        <w:tc>
          <w:tcPr>
            <w:tcW w:w="534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543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Что делать при возникновении пожара?</w:t>
            </w:r>
          </w:p>
        </w:tc>
        <w:tc>
          <w:tcPr>
            <w:tcW w:w="567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возникновения пожаров.  Составлять самостоятельно схему эвакуации.</w:t>
            </w:r>
          </w:p>
        </w:tc>
      </w:tr>
      <w:tr w:rsidR="00D45C70" w:rsidRPr="00D45C70" w:rsidTr="00D45C70">
        <w:tc>
          <w:tcPr>
            <w:tcW w:w="534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правил пожарной безопасности</w:t>
            </w:r>
          </w:p>
        </w:tc>
        <w:tc>
          <w:tcPr>
            <w:tcW w:w="567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Осваивать упражнения по пожарно-строевой подготовке. Соблюдать дисциплину и правила техники безопасности</w:t>
            </w:r>
          </w:p>
        </w:tc>
      </w:tr>
      <w:tr w:rsidR="00D45C70" w:rsidRPr="00D45C70" w:rsidTr="00D45C70">
        <w:tc>
          <w:tcPr>
            <w:tcW w:w="4077" w:type="dxa"/>
            <w:gridSpan w:val="2"/>
          </w:tcPr>
          <w:p w:rsidR="00D45C70" w:rsidRPr="00D45C70" w:rsidRDefault="00D45C70" w:rsidP="00D45C7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Тактико-техническая подготовка</w:t>
            </w:r>
          </w:p>
        </w:tc>
        <w:tc>
          <w:tcPr>
            <w:tcW w:w="567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C70" w:rsidRPr="00D45C70" w:rsidTr="00D45C70">
        <w:tc>
          <w:tcPr>
            <w:tcW w:w="534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Средства противопожарной защиты и тушения пожаров. Общие сведения</w:t>
            </w:r>
          </w:p>
        </w:tc>
        <w:tc>
          <w:tcPr>
            <w:tcW w:w="567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Обосновать и излагать правила пожарной безопасности. Осваивать навыки использования средств тушения пожаров.</w:t>
            </w:r>
          </w:p>
        </w:tc>
      </w:tr>
      <w:tr w:rsidR="00D45C70" w:rsidRPr="00D45C70" w:rsidTr="00D45C70">
        <w:tc>
          <w:tcPr>
            <w:tcW w:w="534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bottom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Первичные средства тушения пожаров. Пожарные автомобили и противопожарное обо</w:t>
            </w:r>
            <w:r w:rsidRPr="00D45C70">
              <w:rPr>
                <w:rFonts w:ascii="Times New Roman" w:hAnsi="Times New Roman" w:cs="Times New Roman"/>
                <w:sz w:val="24"/>
                <w:szCs w:val="24"/>
              </w:rPr>
              <w:softHyphen/>
              <w:t>рудование</w:t>
            </w:r>
          </w:p>
        </w:tc>
        <w:tc>
          <w:tcPr>
            <w:tcW w:w="567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Осваивать навыки использования средств тушения пожаров</w:t>
            </w:r>
          </w:p>
        </w:tc>
      </w:tr>
      <w:tr w:rsidR="00D45C70" w:rsidRPr="00D45C70" w:rsidTr="00D45C70">
        <w:tc>
          <w:tcPr>
            <w:tcW w:w="534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Основы профессии пожарного</w:t>
            </w:r>
          </w:p>
        </w:tc>
        <w:tc>
          <w:tcPr>
            <w:tcW w:w="567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взаимодействия в парах и группах</w:t>
            </w:r>
          </w:p>
        </w:tc>
      </w:tr>
      <w:tr w:rsidR="00D45C70" w:rsidRPr="00D45C70" w:rsidTr="00D45C70">
        <w:tc>
          <w:tcPr>
            <w:tcW w:w="534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Первичная доврачебная помощь при пожаре</w:t>
            </w:r>
          </w:p>
        </w:tc>
        <w:tc>
          <w:tcPr>
            <w:tcW w:w="567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D45C70" w:rsidRPr="00D45C70" w:rsidRDefault="00D45C70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Осваивать и оказывать первую помощь. Осваивать универсальные умения взаимодействия в парах и группах при оказании первой помощи.</w:t>
            </w:r>
          </w:p>
        </w:tc>
      </w:tr>
      <w:tr w:rsidR="00D45C70" w:rsidRPr="00D45C70" w:rsidTr="00D45C70">
        <w:tc>
          <w:tcPr>
            <w:tcW w:w="534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Противопожарное водоснабжение</w:t>
            </w:r>
          </w:p>
        </w:tc>
        <w:tc>
          <w:tcPr>
            <w:tcW w:w="567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Обосновывать важность ответственности за нарушение правил пожарной безопасности</w:t>
            </w:r>
          </w:p>
        </w:tc>
      </w:tr>
      <w:tr w:rsidR="00D45C70" w:rsidRPr="00D45C70" w:rsidTr="00D45C70">
        <w:tc>
          <w:tcPr>
            <w:tcW w:w="534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Пожарно-строевая подготовка и пожарно-спасательный спорт</w:t>
            </w:r>
          </w:p>
        </w:tc>
        <w:tc>
          <w:tcPr>
            <w:tcW w:w="567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навыки использования средств тушения пожаров. Осваивать и демонстрировать двигательные действия </w:t>
            </w:r>
          </w:p>
        </w:tc>
      </w:tr>
      <w:tr w:rsidR="00D45C70" w:rsidRPr="00D45C70" w:rsidTr="00D45C70">
        <w:tc>
          <w:tcPr>
            <w:tcW w:w="534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Подведение итогов. Соревно</w:t>
            </w:r>
            <w:r w:rsidRPr="00D45C7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по пожарно-спасательному спорту</w:t>
            </w:r>
          </w:p>
        </w:tc>
        <w:tc>
          <w:tcPr>
            <w:tcW w:w="567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C70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взаимодействия в парах и группах</w:t>
            </w:r>
          </w:p>
        </w:tc>
      </w:tr>
      <w:tr w:rsidR="00D45C70" w:rsidRPr="00D45C70" w:rsidTr="00D45C70">
        <w:tc>
          <w:tcPr>
            <w:tcW w:w="534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45C70" w:rsidRPr="00A27465" w:rsidRDefault="00D45C70" w:rsidP="00D45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bottom"/>
          </w:tcPr>
          <w:p w:rsidR="00D45C70" w:rsidRPr="00A27465" w:rsidRDefault="00D45C70" w:rsidP="00D45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45C70" w:rsidRPr="00A27465" w:rsidRDefault="00D45C70" w:rsidP="00D45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45C70" w:rsidRPr="00A27465" w:rsidRDefault="00D45C70" w:rsidP="00D45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46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D45C70" w:rsidRPr="00D45C70" w:rsidRDefault="00D45C70" w:rsidP="00D45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6D6" w:rsidRDefault="00C816D6" w:rsidP="00C816D6">
      <w:pPr>
        <w:spacing w:after="0" w:line="240" w:lineRule="auto"/>
        <w:jc w:val="both"/>
      </w:pPr>
    </w:p>
    <w:p w:rsidR="002A1103" w:rsidRDefault="002A1103" w:rsidP="002A1103">
      <w:pPr>
        <w:rPr>
          <w:sz w:val="2"/>
          <w:szCs w:val="2"/>
        </w:rPr>
      </w:pPr>
    </w:p>
    <w:p w:rsidR="00A27465" w:rsidRDefault="00A27465" w:rsidP="00A27465">
      <w:pPr>
        <w:pStyle w:val="30"/>
        <w:shd w:val="clear" w:color="auto" w:fill="auto"/>
        <w:tabs>
          <w:tab w:val="left" w:pos="1413"/>
        </w:tabs>
        <w:ind w:left="1080"/>
        <w:rPr>
          <w:color w:val="000000"/>
          <w:lang w:bidi="ru-RU"/>
        </w:rPr>
      </w:pPr>
    </w:p>
    <w:p w:rsidR="00A27465" w:rsidRDefault="00A27465" w:rsidP="00A27465">
      <w:pPr>
        <w:pStyle w:val="30"/>
        <w:shd w:val="clear" w:color="auto" w:fill="auto"/>
        <w:tabs>
          <w:tab w:val="left" w:pos="1413"/>
        </w:tabs>
        <w:ind w:left="1080"/>
        <w:rPr>
          <w:color w:val="000000"/>
          <w:lang w:bidi="ru-RU"/>
        </w:rPr>
      </w:pPr>
    </w:p>
    <w:p w:rsidR="00A27465" w:rsidRDefault="00A27465" w:rsidP="00A27465">
      <w:pPr>
        <w:pStyle w:val="30"/>
        <w:shd w:val="clear" w:color="auto" w:fill="auto"/>
        <w:tabs>
          <w:tab w:val="left" w:pos="1413"/>
        </w:tabs>
        <w:ind w:left="1080"/>
        <w:rPr>
          <w:color w:val="000000"/>
          <w:lang w:bidi="ru-RU"/>
        </w:rPr>
      </w:pPr>
    </w:p>
    <w:p w:rsidR="00A27465" w:rsidRDefault="00A27465" w:rsidP="00A27465">
      <w:pPr>
        <w:pStyle w:val="30"/>
        <w:shd w:val="clear" w:color="auto" w:fill="auto"/>
        <w:tabs>
          <w:tab w:val="left" w:pos="1413"/>
        </w:tabs>
        <w:ind w:left="1080"/>
        <w:rPr>
          <w:color w:val="000000"/>
          <w:lang w:bidi="ru-RU"/>
        </w:rPr>
      </w:pPr>
    </w:p>
    <w:p w:rsidR="002A1103" w:rsidRDefault="00A27465" w:rsidP="00A27465">
      <w:pPr>
        <w:pStyle w:val="30"/>
        <w:shd w:val="clear" w:color="auto" w:fill="auto"/>
        <w:tabs>
          <w:tab w:val="left" w:pos="1413"/>
        </w:tabs>
        <w:ind w:left="108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СОДЕРЖАНИЕ ПРОГРАММЫ</w:t>
      </w:r>
    </w:p>
    <w:p w:rsidR="00A27465" w:rsidRDefault="00A27465" w:rsidP="00A27465">
      <w:pPr>
        <w:pStyle w:val="30"/>
        <w:shd w:val="clear" w:color="auto" w:fill="auto"/>
        <w:tabs>
          <w:tab w:val="left" w:pos="1413"/>
        </w:tabs>
        <w:ind w:left="1080"/>
      </w:pPr>
    </w:p>
    <w:p w:rsidR="002A1103" w:rsidRPr="00A27465" w:rsidRDefault="00A27465" w:rsidP="00A274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103" w:rsidRPr="00A27465">
        <w:rPr>
          <w:rFonts w:ascii="Times New Roman" w:hAnsi="Times New Roman" w:cs="Times New Roman"/>
          <w:b/>
          <w:sz w:val="24"/>
          <w:szCs w:val="24"/>
        </w:rPr>
        <w:t>Пожарно-профилактическая подготовка</w:t>
      </w:r>
    </w:p>
    <w:p w:rsidR="00A27465" w:rsidRPr="00A27465" w:rsidRDefault="00A27465" w:rsidP="00A27465">
      <w:pPr>
        <w:spacing w:after="0" w:line="240" w:lineRule="auto"/>
        <w:ind w:firstLine="709"/>
      </w:pPr>
    </w:p>
    <w:p w:rsidR="002A1103" w:rsidRPr="00A27465" w:rsidRDefault="002A1103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t>1 .Вводное занятие. Цели и задачи дружин юных пожарных. Развитие пожарной охраны и добровольных пожарных организаций в России.</w:t>
      </w:r>
    </w:p>
    <w:p w:rsidR="002A1103" w:rsidRPr="00A27465" w:rsidRDefault="002A1103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Цели и задачи пожарных дружин. Ознакомление учащихся с историей создания и развития пожарной охраны. Первые попытки организовать борьбу с пожарами при Иване Грозном; развитие пожарной охраны при Петре I, Екатерине II; пожары Москвы; научно-технические достижения в области предупреждения и тушения пожаров; направления деятельности пожарной охраны и добровольных пожарных организаций.</w:t>
      </w:r>
    </w:p>
    <w:p w:rsidR="00A27465" w:rsidRPr="00A27465" w:rsidRDefault="002A1103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="00A27465">
        <w:rPr>
          <w:rFonts w:ascii="Times New Roman" w:hAnsi="Times New Roman" w:cs="Times New Roman"/>
          <w:sz w:val="24"/>
          <w:szCs w:val="24"/>
        </w:rPr>
        <w:t xml:space="preserve"> </w:t>
      </w:r>
      <w:r w:rsidRPr="00A27465">
        <w:rPr>
          <w:rFonts w:ascii="Times New Roman" w:hAnsi="Times New Roman" w:cs="Times New Roman"/>
          <w:sz w:val="24"/>
          <w:szCs w:val="24"/>
        </w:rPr>
        <w:t xml:space="preserve">составление словарика </w:t>
      </w:r>
      <w:proofErr w:type="spellStart"/>
      <w:r w:rsidRPr="00A27465">
        <w:rPr>
          <w:rFonts w:ascii="Times New Roman" w:hAnsi="Times New Roman" w:cs="Times New Roman"/>
          <w:sz w:val="24"/>
          <w:szCs w:val="24"/>
        </w:rPr>
        <w:t>научнотехнических</w:t>
      </w:r>
      <w:proofErr w:type="spellEnd"/>
      <w:r w:rsidR="00A27465">
        <w:rPr>
          <w:rFonts w:ascii="Times New Roman" w:hAnsi="Times New Roman" w:cs="Times New Roman"/>
          <w:sz w:val="24"/>
          <w:szCs w:val="24"/>
        </w:rPr>
        <w:t xml:space="preserve"> </w:t>
      </w:r>
      <w:r w:rsidRPr="00A27465">
        <w:rPr>
          <w:rFonts w:ascii="Times New Roman" w:hAnsi="Times New Roman" w:cs="Times New Roman"/>
          <w:sz w:val="24"/>
          <w:szCs w:val="24"/>
        </w:rPr>
        <w:t xml:space="preserve">терминов, оформление альбома по истории пожарного дела в России. </w:t>
      </w:r>
    </w:p>
    <w:p w:rsidR="002A1103" w:rsidRPr="00A27465" w:rsidRDefault="002A1103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t>2.Что такое огонь? Пожар как явление. Основные характеристики горючей среды и источников зажигания.</w:t>
      </w:r>
    </w:p>
    <w:p w:rsidR="002A1103" w:rsidRPr="00A27465" w:rsidRDefault="002A1103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Понятие о физико-химических основах горения. Огон</w:t>
      </w:r>
      <w:r w:rsidR="00A27465">
        <w:rPr>
          <w:rFonts w:ascii="Times New Roman" w:hAnsi="Times New Roman" w:cs="Times New Roman"/>
          <w:sz w:val="24"/>
          <w:szCs w:val="24"/>
        </w:rPr>
        <w:t xml:space="preserve">ь — друг и враг человека; какую </w:t>
      </w:r>
      <w:r w:rsidRPr="00A27465">
        <w:rPr>
          <w:rFonts w:ascii="Times New Roman" w:hAnsi="Times New Roman" w:cs="Times New Roman"/>
          <w:sz w:val="24"/>
          <w:szCs w:val="24"/>
        </w:rPr>
        <w:t>пользу приносит огонь человеку; как человек научился управлять огнём. Последствия пожаров в жилых домах и других зданиях. Почему надо знать и строго соблюдать меры предосторожности</w:t>
      </w:r>
      <w:r w:rsidRPr="00A27465">
        <w:rPr>
          <w:rFonts w:ascii="Times New Roman" w:hAnsi="Times New Roman" w:cs="Times New Roman"/>
          <w:sz w:val="24"/>
          <w:szCs w:val="24"/>
        </w:rPr>
        <w:tab/>
        <w:t>в</w:t>
      </w:r>
      <w:r w:rsidR="00747C3B" w:rsidRPr="00A27465">
        <w:rPr>
          <w:rFonts w:ascii="Times New Roman" w:hAnsi="Times New Roman" w:cs="Times New Roman"/>
          <w:sz w:val="24"/>
          <w:szCs w:val="24"/>
        </w:rPr>
        <w:t xml:space="preserve"> </w:t>
      </w:r>
      <w:r w:rsidRPr="00A27465">
        <w:rPr>
          <w:rFonts w:ascii="Times New Roman" w:hAnsi="Times New Roman" w:cs="Times New Roman"/>
          <w:sz w:val="24"/>
          <w:szCs w:val="24"/>
        </w:rPr>
        <w:t>обращении</w:t>
      </w:r>
      <w:r w:rsidRPr="00A27465">
        <w:rPr>
          <w:rFonts w:ascii="Times New Roman" w:hAnsi="Times New Roman" w:cs="Times New Roman"/>
          <w:sz w:val="24"/>
          <w:szCs w:val="24"/>
        </w:rPr>
        <w:tab/>
        <w:t>с</w:t>
      </w:r>
      <w:r w:rsidRPr="00A27465">
        <w:rPr>
          <w:rFonts w:ascii="Times New Roman" w:hAnsi="Times New Roman" w:cs="Times New Roman"/>
          <w:sz w:val="24"/>
          <w:szCs w:val="24"/>
        </w:rPr>
        <w:tab/>
        <w:t>огнём;</w:t>
      </w:r>
      <w:r w:rsidR="00A27465">
        <w:rPr>
          <w:rFonts w:ascii="Times New Roman" w:hAnsi="Times New Roman" w:cs="Times New Roman"/>
          <w:sz w:val="24"/>
          <w:szCs w:val="24"/>
        </w:rPr>
        <w:t xml:space="preserve"> </w:t>
      </w:r>
      <w:r w:rsidRPr="00A27465">
        <w:rPr>
          <w:rFonts w:ascii="Times New Roman" w:hAnsi="Times New Roman" w:cs="Times New Roman"/>
          <w:sz w:val="24"/>
          <w:szCs w:val="24"/>
        </w:rPr>
        <w:t>недопустимость игр детей с огнём.</w:t>
      </w:r>
    </w:p>
    <w:p w:rsidR="00A27465" w:rsidRPr="00A27465" w:rsidRDefault="002A1103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A27465">
        <w:rPr>
          <w:rFonts w:ascii="Times New Roman" w:hAnsi="Times New Roman" w:cs="Times New Roman"/>
          <w:sz w:val="24"/>
          <w:szCs w:val="24"/>
        </w:rPr>
        <w:t xml:space="preserve"> лабораторные работы (демонстрация особенностей возгорания различных горючих материалов; демонстрация действия различных средств пожаротушения).</w:t>
      </w:r>
    </w:p>
    <w:p w:rsidR="002A1103" w:rsidRPr="00A27465" w:rsidRDefault="00A27465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A1103" w:rsidRPr="00A27465">
        <w:rPr>
          <w:rFonts w:ascii="Times New Roman" w:hAnsi="Times New Roman" w:cs="Times New Roman"/>
          <w:b/>
          <w:sz w:val="24"/>
          <w:szCs w:val="24"/>
        </w:rPr>
        <w:t>Отчего происходят пожары? Данные по пожарам за последний год. Рассказы о некоторых характерных пожарах.</w:t>
      </w:r>
    </w:p>
    <w:p w:rsidR="002A1103" w:rsidRPr="00A27465" w:rsidRDefault="002A1103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Основные причины пожаров. Основы профилактики пожаров. Предупреждение травматизма и несчастных случаев во время пожаров. Рассказы о некоторых крупных пожарах.</w:t>
      </w:r>
    </w:p>
    <w:p w:rsidR="00A27465" w:rsidRPr="00A27465" w:rsidRDefault="002A1103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A27465">
        <w:rPr>
          <w:rFonts w:ascii="Times New Roman" w:hAnsi="Times New Roman" w:cs="Times New Roman"/>
          <w:sz w:val="24"/>
          <w:szCs w:val="24"/>
        </w:rPr>
        <w:t xml:space="preserve"> составление таблиц по результатам изучения материалов местной печати о пожарах, произошедших в данном регионе.</w:t>
      </w:r>
    </w:p>
    <w:p w:rsidR="002A1103" w:rsidRPr="00A27465" w:rsidRDefault="00A27465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A1103" w:rsidRPr="00A27465">
        <w:rPr>
          <w:rFonts w:ascii="Times New Roman" w:hAnsi="Times New Roman" w:cs="Times New Roman"/>
          <w:b/>
          <w:sz w:val="24"/>
          <w:szCs w:val="24"/>
        </w:rPr>
        <w:t>Правила пожарной безопасности в школе и в быту.</w:t>
      </w:r>
    </w:p>
    <w:p w:rsidR="002A1103" w:rsidRPr="00A27465" w:rsidRDefault="002A1103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Освоение умений и навыков профилактики пожарной безопасности в образовательных и культурно-зрелищных учреждениях, в быту.</w:t>
      </w:r>
    </w:p>
    <w:p w:rsidR="002A1103" w:rsidRPr="00A27465" w:rsidRDefault="002A1103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Правила содержания зданий и помещений, виды и назначение путей эвакуации при пожаре. Движение во время эвакуации. Требования к содержанию эвакуационных путей. Анализ причин гибели людей при пожарах.</w:t>
      </w:r>
    </w:p>
    <w:p w:rsidR="00A27465" w:rsidRPr="00A27465" w:rsidRDefault="002A1103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A27465">
        <w:rPr>
          <w:rFonts w:ascii="Times New Roman" w:hAnsi="Times New Roman" w:cs="Times New Roman"/>
          <w:sz w:val="24"/>
          <w:szCs w:val="24"/>
        </w:rPr>
        <w:t xml:space="preserve"> проверка состояния средств пожаротушения в данном образовательном учреждении и в других муниципальных учреждениях.</w:t>
      </w:r>
    </w:p>
    <w:p w:rsidR="002A1103" w:rsidRPr="00A27465" w:rsidRDefault="00A27465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A1103" w:rsidRPr="00A27465">
        <w:rPr>
          <w:rFonts w:ascii="Times New Roman" w:hAnsi="Times New Roman" w:cs="Times New Roman"/>
          <w:b/>
          <w:sz w:val="24"/>
          <w:szCs w:val="24"/>
        </w:rPr>
        <w:t>Что делать при возникновении пожара?</w:t>
      </w:r>
    </w:p>
    <w:p w:rsidR="00747C3B" w:rsidRPr="00A27465" w:rsidRDefault="002A1103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Элементарные способы тушения возгораний. Эвакуация из пожарной зоны. Правила действия в случае возникновения пожара. Практическое освоение приёмов тушения возгораний. Освоение навыков эвакуации при пожаре.</w:t>
      </w:r>
    </w:p>
    <w:p w:rsidR="00A27465" w:rsidRPr="00A27465" w:rsidRDefault="00747C3B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A27465">
        <w:rPr>
          <w:rFonts w:ascii="Times New Roman" w:hAnsi="Times New Roman" w:cs="Times New Roman"/>
          <w:sz w:val="24"/>
          <w:szCs w:val="24"/>
        </w:rPr>
        <w:t xml:space="preserve"> тренинги по правильному использованию средств пожаротушения.</w:t>
      </w:r>
    </w:p>
    <w:p w:rsidR="00747C3B" w:rsidRPr="00A27465" w:rsidRDefault="00747C3B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t>6. Ответственность за нарушение правил пожарной безопасности.</w:t>
      </w:r>
    </w:p>
    <w:p w:rsidR="00747C3B" w:rsidRPr="00A27465" w:rsidRDefault="00747C3B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Ознакомление с основными статьями Кодекса об административных правонарушениях в Российской Федерации, Административная ответственность граждан, должностных, юридических лиц за нарушения требований пожарной безопасности.</w:t>
      </w:r>
    </w:p>
    <w:p w:rsidR="00747C3B" w:rsidRPr="00A27465" w:rsidRDefault="00747C3B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A27465">
        <w:rPr>
          <w:rFonts w:ascii="Times New Roman" w:hAnsi="Times New Roman" w:cs="Times New Roman"/>
          <w:sz w:val="24"/>
          <w:szCs w:val="24"/>
        </w:rPr>
        <w:t xml:space="preserve"> подготовка иллюстративных материалов для проведения бесед по профилактике пожарной безопасности дома и в образовательных учреждениях.</w:t>
      </w:r>
    </w:p>
    <w:p w:rsidR="00A27465" w:rsidRDefault="00A27465" w:rsidP="00747C3B">
      <w:pPr>
        <w:pStyle w:val="20"/>
        <w:shd w:val="clear" w:color="auto" w:fill="auto"/>
      </w:pPr>
    </w:p>
    <w:p w:rsidR="00A27465" w:rsidRDefault="00A27465" w:rsidP="00747C3B">
      <w:pPr>
        <w:pStyle w:val="20"/>
        <w:shd w:val="clear" w:color="auto" w:fill="auto"/>
      </w:pPr>
    </w:p>
    <w:p w:rsidR="00A27465" w:rsidRPr="00A27465" w:rsidRDefault="00747C3B" w:rsidP="003E0A4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A27465" w:rsidRPr="00A27465">
        <w:rPr>
          <w:rFonts w:ascii="Times New Roman" w:hAnsi="Times New Roman" w:cs="Times New Roman"/>
          <w:b/>
          <w:sz w:val="24"/>
          <w:szCs w:val="24"/>
        </w:rPr>
        <w:t>. Тактико-техническая подготовка</w:t>
      </w:r>
    </w:p>
    <w:p w:rsidR="00747C3B" w:rsidRPr="00A27465" w:rsidRDefault="00A27465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47C3B" w:rsidRPr="00A27465">
        <w:rPr>
          <w:rFonts w:ascii="Times New Roman" w:hAnsi="Times New Roman" w:cs="Times New Roman"/>
          <w:b/>
          <w:sz w:val="24"/>
          <w:szCs w:val="24"/>
        </w:rPr>
        <w:t>Средства противопожарной защиты и тушения пожаров. Общие сведения.</w:t>
      </w:r>
    </w:p>
    <w:p w:rsidR="00747C3B" w:rsidRPr="00A27465" w:rsidRDefault="00747C3B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 xml:space="preserve">Освоение знаний и умений в области противопожарной защиты и тушения пожаров. Назначение, область применения автоматических систем пожаротушения и сигнализации. Основные параметры станции пожарной сигнализации, пожарных </w:t>
      </w:r>
      <w:proofErr w:type="spellStart"/>
      <w:r w:rsidRPr="00A27465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A27465">
        <w:rPr>
          <w:rFonts w:ascii="Times New Roman" w:hAnsi="Times New Roman" w:cs="Times New Roman"/>
          <w:sz w:val="24"/>
          <w:szCs w:val="24"/>
        </w:rPr>
        <w:t xml:space="preserve">, Принцип действия, устройство систем водяного, пенного, газового, порошкового пожаротушения. Назначение и устройство систем оповещения и </w:t>
      </w:r>
      <w:r w:rsidR="00A27465" w:rsidRPr="00A27465">
        <w:rPr>
          <w:rFonts w:ascii="Times New Roman" w:hAnsi="Times New Roman" w:cs="Times New Roman"/>
          <w:sz w:val="24"/>
          <w:szCs w:val="24"/>
        </w:rPr>
        <w:t>управления</w:t>
      </w:r>
      <w:r w:rsidRPr="00A27465">
        <w:rPr>
          <w:rFonts w:ascii="Times New Roman" w:hAnsi="Times New Roman" w:cs="Times New Roman"/>
          <w:sz w:val="24"/>
          <w:szCs w:val="24"/>
        </w:rPr>
        <w:t xml:space="preserve"> эвакуацией.</w:t>
      </w:r>
    </w:p>
    <w:p w:rsidR="00747C3B" w:rsidRPr="00A27465" w:rsidRDefault="00747C3B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A27465">
        <w:rPr>
          <w:rFonts w:ascii="Times New Roman" w:hAnsi="Times New Roman" w:cs="Times New Roman"/>
          <w:sz w:val="24"/>
          <w:szCs w:val="24"/>
        </w:rPr>
        <w:t xml:space="preserve"> распределение обязанностей между членами отряда юных пожарных; проведение организационно-</w:t>
      </w:r>
      <w:proofErr w:type="spellStart"/>
      <w:r w:rsidRPr="00A27465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A27465">
        <w:rPr>
          <w:rFonts w:ascii="Times New Roman" w:hAnsi="Times New Roman" w:cs="Times New Roman"/>
          <w:sz w:val="24"/>
          <w:szCs w:val="24"/>
        </w:rPr>
        <w:t xml:space="preserve"> игры по отработке действий юных пожарных при возникновении возгорания.</w:t>
      </w:r>
    </w:p>
    <w:p w:rsidR="00747C3B" w:rsidRPr="00A27465" w:rsidRDefault="00A27465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47C3B" w:rsidRPr="00A27465">
        <w:rPr>
          <w:rFonts w:ascii="Times New Roman" w:hAnsi="Times New Roman" w:cs="Times New Roman"/>
          <w:b/>
          <w:sz w:val="24"/>
          <w:szCs w:val="24"/>
        </w:rPr>
        <w:t>Первичные средства тушения пожаров. Пожарные автомобили и противопожарное оборудование</w:t>
      </w:r>
      <w:r w:rsidR="00747C3B" w:rsidRPr="00A27465">
        <w:rPr>
          <w:rFonts w:ascii="Times New Roman" w:hAnsi="Times New Roman" w:cs="Times New Roman"/>
          <w:sz w:val="24"/>
          <w:szCs w:val="24"/>
        </w:rPr>
        <w:t>.</w:t>
      </w:r>
    </w:p>
    <w:p w:rsidR="00747C3B" w:rsidRPr="00A27465" w:rsidRDefault="00747C3B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Виды, назначение, правила содержания и порядок применения первичных средств тушения пожаров. История возникновения и развития огнетушащих веществ. Технические характеристики огнетушащих веществ. Классификация огнетушителей, область их применения. Выбор огнетушащих веществ при тушении различных материалов. Пожарная техника и пожарно-техническое вооружение.</w:t>
      </w:r>
    </w:p>
    <w:p w:rsidR="00747C3B" w:rsidRPr="00A27465" w:rsidRDefault="00747C3B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A27465">
        <w:rPr>
          <w:rFonts w:ascii="Times New Roman" w:hAnsi="Times New Roman" w:cs="Times New Roman"/>
          <w:sz w:val="24"/>
          <w:szCs w:val="24"/>
        </w:rPr>
        <w:t xml:space="preserve"> тренинги по освоению навыков использования различных средств пожаротушения в быту, в школе и т. д.</w:t>
      </w:r>
    </w:p>
    <w:p w:rsidR="00747C3B" w:rsidRPr="00A27465" w:rsidRDefault="00A27465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747C3B" w:rsidRPr="00A27465">
        <w:rPr>
          <w:rFonts w:ascii="Times New Roman" w:hAnsi="Times New Roman" w:cs="Times New Roman"/>
          <w:b/>
          <w:sz w:val="24"/>
          <w:szCs w:val="24"/>
        </w:rPr>
        <w:t>Основы профессии пожарного</w:t>
      </w:r>
      <w:r w:rsidR="00747C3B" w:rsidRPr="00A274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3B" w:rsidRPr="00A27465">
        <w:rPr>
          <w:rFonts w:ascii="Times New Roman" w:hAnsi="Times New Roman" w:cs="Times New Roman"/>
          <w:sz w:val="24"/>
          <w:szCs w:val="24"/>
        </w:rPr>
        <w:t>Понятие о героической профессии пожарного. Встреча с ветеранами пожарного дела, Формирование у ребят необходимых волевых и морально-психологических качеств. Приобретение навыков слаженной работы в составе группы.</w:t>
      </w:r>
    </w:p>
    <w:p w:rsidR="00747C3B" w:rsidRPr="00A27465" w:rsidRDefault="00747C3B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A27465">
        <w:rPr>
          <w:rFonts w:ascii="Times New Roman" w:hAnsi="Times New Roman" w:cs="Times New Roman"/>
          <w:sz w:val="24"/>
          <w:szCs w:val="24"/>
        </w:rPr>
        <w:t>: подготовка и проведение конкурса эрудитов по истории противопожарной службы в России.</w:t>
      </w:r>
    </w:p>
    <w:p w:rsidR="00747C3B" w:rsidRPr="00A27465" w:rsidRDefault="00A27465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465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747C3B" w:rsidRPr="00A27465">
        <w:rPr>
          <w:rFonts w:ascii="Times New Roman" w:hAnsi="Times New Roman" w:cs="Times New Roman"/>
          <w:b/>
          <w:sz w:val="24"/>
          <w:szCs w:val="24"/>
        </w:rPr>
        <w:t>Первичная доврачебная помощь при пожаре.</w:t>
      </w:r>
    </w:p>
    <w:p w:rsidR="00747C3B" w:rsidRPr="00A27465" w:rsidRDefault="00747C3B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sz w:val="24"/>
          <w:szCs w:val="24"/>
        </w:rPr>
        <w:t>Освоение приёмов оказания первой доврачебной помощи.</w:t>
      </w:r>
      <w:r w:rsidR="003E0A46">
        <w:rPr>
          <w:rFonts w:ascii="Times New Roman" w:hAnsi="Times New Roman" w:cs="Times New Roman"/>
          <w:sz w:val="24"/>
          <w:szCs w:val="24"/>
        </w:rPr>
        <w:t xml:space="preserve"> </w:t>
      </w:r>
      <w:r w:rsidRPr="00A27465">
        <w:rPr>
          <w:rFonts w:ascii="Times New Roman" w:hAnsi="Times New Roman" w:cs="Times New Roman"/>
          <w:sz w:val="24"/>
          <w:szCs w:val="24"/>
        </w:rPr>
        <w:t>Анатомия и физиология человека. Органы дыхания, значение их для деятельности организма. Сердечно-сосудистая система. Степени ожогов, доврачебная помощь при ожогах. Отравление продуктами горения, первая помощь.</w:t>
      </w:r>
    </w:p>
    <w:p w:rsidR="00747C3B" w:rsidRPr="00A27465" w:rsidRDefault="00747C3B" w:rsidP="00A274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465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A27465">
        <w:rPr>
          <w:rFonts w:ascii="Times New Roman" w:hAnsi="Times New Roman" w:cs="Times New Roman"/>
          <w:sz w:val="24"/>
          <w:szCs w:val="24"/>
        </w:rPr>
        <w:t xml:space="preserve"> тренинги по освоению приёмов оказания первой доврачебной помощи пострадавшим при пожаре.</w:t>
      </w:r>
    </w:p>
    <w:p w:rsidR="00747C3B" w:rsidRPr="003E0A46" w:rsidRDefault="00A27465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46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747C3B" w:rsidRPr="003E0A46">
        <w:rPr>
          <w:rFonts w:ascii="Times New Roman" w:hAnsi="Times New Roman" w:cs="Times New Roman"/>
          <w:b/>
          <w:sz w:val="24"/>
          <w:szCs w:val="24"/>
        </w:rPr>
        <w:t>Противопожарное водоснабжение.</w:t>
      </w:r>
    </w:p>
    <w:p w:rsidR="00747C3B" w:rsidRPr="003E0A46" w:rsidRDefault="00747C3B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Понятие о свойствах воды как основного вида огнетушащих средств; способы подачи воды при пожаре. Виды водопроводов и их технические характеристики. Пожарные водоёмы, пожарный гидрант и пожарный кран; их назначение.</w:t>
      </w:r>
    </w:p>
    <w:p w:rsidR="00A27465" w:rsidRPr="003E0A46" w:rsidRDefault="00747C3B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3E0A46">
        <w:rPr>
          <w:rFonts w:ascii="Times New Roman" w:hAnsi="Times New Roman" w:cs="Times New Roman"/>
          <w:sz w:val="24"/>
          <w:szCs w:val="24"/>
        </w:rPr>
        <w:t>: освоение на практике на доступном уровне противопожарного водоснабжения.</w:t>
      </w:r>
    </w:p>
    <w:p w:rsidR="00747C3B" w:rsidRPr="003E0A46" w:rsidRDefault="00A27465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747C3B" w:rsidRPr="003E0A46">
        <w:rPr>
          <w:rFonts w:ascii="Times New Roman" w:hAnsi="Times New Roman" w:cs="Times New Roman"/>
          <w:b/>
          <w:sz w:val="24"/>
          <w:szCs w:val="24"/>
        </w:rPr>
        <w:t>Пожарно-</w:t>
      </w:r>
      <w:r w:rsidR="003E0A46" w:rsidRPr="003E0A46">
        <w:rPr>
          <w:rFonts w:ascii="Times New Roman" w:hAnsi="Times New Roman" w:cs="Times New Roman"/>
          <w:b/>
          <w:sz w:val="24"/>
          <w:szCs w:val="24"/>
        </w:rPr>
        <w:t>строевая подготовка и пожарно-</w:t>
      </w:r>
      <w:r w:rsidR="00747C3B" w:rsidRPr="003E0A46">
        <w:rPr>
          <w:rFonts w:ascii="Times New Roman" w:hAnsi="Times New Roman" w:cs="Times New Roman"/>
          <w:b/>
          <w:sz w:val="24"/>
          <w:szCs w:val="24"/>
        </w:rPr>
        <w:t>спасательный спорт</w:t>
      </w:r>
      <w:r w:rsidR="00747C3B" w:rsidRPr="003E0A46">
        <w:rPr>
          <w:rFonts w:ascii="Times New Roman" w:hAnsi="Times New Roman" w:cs="Times New Roman"/>
          <w:sz w:val="24"/>
          <w:szCs w:val="24"/>
        </w:rPr>
        <w:t>. Формирование знаний</w:t>
      </w:r>
      <w:r w:rsidR="003E0A46" w:rsidRPr="003E0A46">
        <w:rPr>
          <w:rFonts w:ascii="Times New Roman" w:hAnsi="Times New Roman" w:cs="Times New Roman"/>
          <w:sz w:val="24"/>
          <w:szCs w:val="24"/>
        </w:rPr>
        <w:t xml:space="preserve"> о назначении и работе пожарно-</w:t>
      </w:r>
      <w:r w:rsidR="00747C3B" w:rsidRPr="003E0A46">
        <w:rPr>
          <w:rFonts w:ascii="Times New Roman" w:hAnsi="Times New Roman" w:cs="Times New Roman"/>
          <w:sz w:val="24"/>
          <w:szCs w:val="24"/>
        </w:rPr>
        <w:t>технического вооружения; формирование волевых и морально- психологических качеств. Индивидуальное и групповое обучение. Основа профес</w:t>
      </w:r>
      <w:r w:rsidR="00747C3B" w:rsidRPr="003E0A46">
        <w:rPr>
          <w:rFonts w:ascii="Times New Roman" w:hAnsi="Times New Roman" w:cs="Times New Roman"/>
          <w:sz w:val="24"/>
          <w:szCs w:val="24"/>
        </w:rPr>
        <w:softHyphen/>
        <w:t>сиональной подготовки. Физическая подготовка учащихся. Спортивные игры и требования (нормативы) спортивной классификации. Правила проведения соревнований по различным видам пожарно-прикладного спорта (общие положения, старт, бег на дистанцию, финиш).</w:t>
      </w:r>
    </w:p>
    <w:p w:rsidR="00747C3B" w:rsidRPr="003E0A46" w:rsidRDefault="00747C3B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 w:rsidRPr="003E0A46">
        <w:rPr>
          <w:rFonts w:ascii="Times New Roman" w:hAnsi="Times New Roman" w:cs="Times New Roman"/>
          <w:sz w:val="24"/>
          <w:szCs w:val="24"/>
        </w:rPr>
        <w:tab/>
        <w:t>выполнение различных упражнений по</w:t>
      </w:r>
      <w:r w:rsidR="003E0A46" w:rsidRPr="003E0A46">
        <w:rPr>
          <w:rFonts w:ascii="Times New Roman" w:hAnsi="Times New Roman" w:cs="Times New Roman"/>
          <w:sz w:val="24"/>
          <w:szCs w:val="24"/>
        </w:rPr>
        <w:t xml:space="preserve"> </w:t>
      </w:r>
      <w:r w:rsidRPr="003E0A46">
        <w:rPr>
          <w:rFonts w:ascii="Times New Roman" w:hAnsi="Times New Roman" w:cs="Times New Roman"/>
          <w:sz w:val="24"/>
          <w:szCs w:val="24"/>
        </w:rPr>
        <w:t>пожарно-строевой и физической подготовке.</w:t>
      </w:r>
    </w:p>
    <w:p w:rsidR="00747C3B" w:rsidRPr="003E0A46" w:rsidRDefault="003E0A46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747C3B" w:rsidRPr="003E0A46">
        <w:rPr>
          <w:rFonts w:ascii="Times New Roman" w:hAnsi="Times New Roman" w:cs="Times New Roman"/>
          <w:b/>
          <w:sz w:val="24"/>
          <w:szCs w:val="24"/>
        </w:rPr>
        <w:t xml:space="preserve"> Подведение итогов. </w:t>
      </w:r>
      <w:r w:rsidR="00747C3B" w:rsidRPr="003E0A46">
        <w:rPr>
          <w:rFonts w:ascii="Times New Roman" w:hAnsi="Times New Roman" w:cs="Times New Roman"/>
          <w:sz w:val="24"/>
          <w:szCs w:val="24"/>
        </w:rPr>
        <w:t xml:space="preserve">Соревнование по </w:t>
      </w:r>
      <w:r w:rsidRPr="003E0A46">
        <w:rPr>
          <w:rFonts w:ascii="Times New Roman" w:hAnsi="Times New Roman" w:cs="Times New Roman"/>
          <w:sz w:val="24"/>
          <w:szCs w:val="24"/>
        </w:rPr>
        <w:t>пожарно-</w:t>
      </w:r>
      <w:r w:rsidR="00747C3B" w:rsidRPr="003E0A46">
        <w:rPr>
          <w:rFonts w:ascii="Times New Roman" w:hAnsi="Times New Roman" w:cs="Times New Roman"/>
          <w:sz w:val="24"/>
          <w:szCs w:val="24"/>
        </w:rPr>
        <w:t>спасательному спорту.</w:t>
      </w:r>
    </w:p>
    <w:p w:rsidR="00747C3B" w:rsidRPr="003E0A46" w:rsidRDefault="00747C3B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Подведение итогов работы объединения «Юный пожарный». Подготовка к соревнованию.</w:t>
      </w:r>
    </w:p>
    <w:p w:rsidR="003E0A46" w:rsidRPr="003E0A46" w:rsidRDefault="003E0A46" w:rsidP="003E0A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747C3B" w:rsidRPr="003E0A46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C3B" w:rsidRPr="003E0A46">
        <w:rPr>
          <w:rFonts w:ascii="Times New Roman" w:hAnsi="Times New Roman" w:cs="Times New Roman"/>
          <w:sz w:val="24"/>
          <w:szCs w:val="24"/>
        </w:rPr>
        <w:t>проведение соревнования по пожарно-спасательному спорту.</w:t>
      </w:r>
    </w:p>
    <w:p w:rsidR="003E0A46" w:rsidRDefault="003E0A46" w:rsidP="00A27465">
      <w:pPr>
        <w:pStyle w:val="30"/>
        <w:shd w:val="clear" w:color="auto" w:fill="auto"/>
        <w:ind w:left="709"/>
        <w:jc w:val="lef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ПРЕДПОЛАГАЕМЫЕ РЕЗУЛЬТАТЫ РЕАЛИЗАЦИИ ПРОГРАММЫ</w:t>
      </w:r>
    </w:p>
    <w:p w:rsidR="003E0A46" w:rsidRDefault="003E0A46" w:rsidP="00A27465">
      <w:pPr>
        <w:pStyle w:val="30"/>
        <w:shd w:val="clear" w:color="auto" w:fill="auto"/>
        <w:ind w:left="709"/>
        <w:jc w:val="left"/>
        <w:rPr>
          <w:color w:val="000000"/>
          <w:lang w:bidi="ru-RU"/>
        </w:rPr>
      </w:pPr>
    </w:p>
    <w:p w:rsidR="00747C3B" w:rsidRPr="003E0A46" w:rsidRDefault="00747C3B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Результаты первого уровня (приобретение школьником социальных знаний, понимания социальной реальности и повседневной жизни): приобретение школьниками знаний о истории создания и развития пожарной охраны, о научно-технических достижениях в области предупреждения и тушения пожаров, о направлениях деятельности пожарной охраны и добровольных пожарных организаций, о первой медицинской помощи, о пожарно-спасательных работах, о строевых упражнениях, о правилах групповой и командной работы,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самоконтроля.</w:t>
      </w:r>
    </w:p>
    <w:p w:rsidR="00747C3B" w:rsidRPr="003E0A46" w:rsidRDefault="00747C3B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 и спорту, знаниям, своему собственному здоровью и внутреннему миру.</w:t>
      </w:r>
    </w:p>
    <w:p w:rsidR="003E0A46" w:rsidRDefault="00747C3B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Результаты третьего уровня (приобретение школьником опыта</w:t>
      </w:r>
      <w:r w:rsidR="003E0A46">
        <w:rPr>
          <w:rFonts w:ascii="Times New Roman" w:hAnsi="Times New Roman" w:cs="Times New Roman"/>
          <w:sz w:val="24"/>
          <w:szCs w:val="24"/>
        </w:rPr>
        <w:t xml:space="preserve"> </w:t>
      </w:r>
      <w:r w:rsidRPr="003E0A46">
        <w:rPr>
          <w:rFonts w:ascii="Times New Roman" w:hAnsi="Times New Roman" w:cs="Times New Roman"/>
          <w:sz w:val="24"/>
          <w:szCs w:val="24"/>
        </w:rPr>
        <w:t xml:space="preserve">самостоятельного социального действия): </w:t>
      </w:r>
    </w:p>
    <w:p w:rsidR="003E0A46" w:rsidRPr="003E0A46" w:rsidRDefault="00747C3B" w:rsidP="003E0A4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 xml:space="preserve">школьник может приобрести опыт активной деятельности; </w:t>
      </w:r>
    </w:p>
    <w:p w:rsidR="003E0A46" w:rsidRPr="003E0A46" w:rsidRDefault="00747C3B" w:rsidP="003E0A4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 xml:space="preserve">опыт публичного выступления; </w:t>
      </w:r>
    </w:p>
    <w:p w:rsidR="003E0A46" w:rsidRPr="003E0A46" w:rsidRDefault="00747C3B" w:rsidP="003E0A4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опыт технически</w:t>
      </w:r>
      <w:r w:rsidR="003E0A46" w:rsidRPr="003E0A46">
        <w:rPr>
          <w:rFonts w:ascii="Times New Roman" w:hAnsi="Times New Roman" w:cs="Times New Roman"/>
          <w:sz w:val="24"/>
          <w:szCs w:val="24"/>
        </w:rPr>
        <w:t xml:space="preserve"> </w:t>
      </w:r>
      <w:r w:rsidRPr="003E0A46">
        <w:rPr>
          <w:rFonts w:ascii="Times New Roman" w:hAnsi="Times New Roman" w:cs="Times New Roman"/>
          <w:sz w:val="24"/>
          <w:szCs w:val="24"/>
        </w:rPr>
        <w:t xml:space="preserve">правильного выполнения двигательных действий, </w:t>
      </w:r>
    </w:p>
    <w:p w:rsidR="00747C3B" w:rsidRPr="003E0A46" w:rsidRDefault="00747C3B" w:rsidP="003E0A4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опыт самообслуживания, самоорганизации и организации совместной деятельности с другими детьми.</w:t>
      </w:r>
    </w:p>
    <w:p w:rsidR="00747C3B" w:rsidRPr="003E0A46" w:rsidRDefault="00747C3B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 xml:space="preserve">В </w:t>
      </w:r>
      <w:r w:rsidR="003E0A46">
        <w:rPr>
          <w:rFonts w:ascii="Times New Roman" w:hAnsi="Times New Roman" w:cs="Times New Roman"/>
          <w:sz w:val="24"/>
          <w:szCs w:val="24"/>
        </w:rPr>
        <w:t xml:space="preserve">процессе обучения и воспитания </w:t>
      </w:r>
      <w:r w:rsidRPr="003E0A46">
        <w:rPr>
          <w:rFonts w:ascii="Times New Roman" w:hAnsi="Times New Roman" w:cs="Times New Roman"/>
          <w:sz w:val="24"/>
          <w:szCs w:val="24"/>
        </w:rPr>
        <w:t>собственных установок,</w:t>
      </w:r>
      <w:r w:rsidR="003E0A46">
        <w:rPr>
          <w:rFonts w:ascii="Times New Roman" w:hAnsi="Times New Roman" w:cs="Times New Roman"/>
          <w:sz w:val="24"/>
          <w:szCs w:val="24"/>
        </w:rPr>
        <w:t xml:space="preserve"> </w:t>
      </w:r>
      <w:r w:rsidRPr="003E0A46">
        <w:rPr>
          <w:rFonts w:ascii="Times New Roman" w:hAnsi="Times New Roman" w:cs="Times New Roman"/>
          <w:sz w:val="24"/>
          <w:szCs w:val="24"/>
        </w:rPr>
        <w:t>потребностей в значимой мотивации на развитие и приобретение навыков безопасного поведения и двигательных навыков, соблюдение норм и правил противопожарной безопасности</w:t>
      </w:r>
      <w:r w:rsidRPr="003E0A46">
        <w:rPr>
          <w:rFonts w:ascii="Times New Roman" w:hAnsi="Times New Roman" w:cs="Times New Roman"/>
          <w:sz w:val="24"/>
          <w:szCs w:val="24"/>
        </w:rPr>
        <w:tab/>
        <w:t>у обучающихся формируются</w:t>
      </w:r>
      <w:r w:rsidR="003E0A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0A46" w:rsidRPr="003E0A46">
        <w:rPr>
          <w:rFonts w:ascii="Times New Roman" w:hAnsi="Times New Roman" w:cs="Times New Roman"/>
          <w:sz w:val="24"/>
          <w:szCs w:val="24"/>
        </w:rPr>
        <w:t>познавател</w:t>
      </w:r>
      <w:r w:rsidRPr="003E0A46">
        <w:rPr>
          <w:rFonts w:ascii="Times New Roman" w:hAnsi="Times New Roman" w:cs="Times New Roman"/>
          <w:sz w:val="24"/>
          <w:szCs w:val="24"/>
        </w:rPr>
        <w:t>ьные,</w:t>
      </w:r>
      <w:r w:rsidR="003E0A46">
        <w:rPr>
          <w:rFonts w:ascii="Times New Roman" w:hAnsi="Times New Roman" w:cs="Times New Roman"/>
          <w:sz w:val="24"/>
          <w:szCs w:val="24"/>
        </w:rPr>
        <w:t xml:space="preserve">  личностные</w:t>
      </w:r>
      <w:proofErr w:type="gramEnd"/>
      <w:r w:rsidR="003E0A46">
        <w:rPr>
          <w:rFonts w:ascii="Times New Roman" w:hAnsi="Times New Roman" w:cs="Times New Roman"/>
          <w:sz w:val="24"/>
          <w:szCs w:val="24"/>
        </w:rPr>
        <w:t xml:space="preserve">, </w:t>
      </w:r>
      <w:r w:rsidR="003E0A46" w:rsidRPr="003E0A46">
        <w:rPr>
          <w:rFonts w:ascii="Times New Roman" w:hAnsi="Times New Roman" w:cs="Times New Roman"/>
          <w:sz w:val="24"/>
          <w:szCs w:val="24"/>
        </w:rPr>
        <w:t>регулятивные,</w:t>
      </w:r>
      <w:r w:rsidR="003E0A46">
        <w:rPr>
          <w:rFonts w:ascii="Times New Roman" w:hAnsi="Times New Roman" w:cs="Times New Roman"/>
          <w:sz w:val="24"/>
          <w:szCs w:val="24"/>
        </w:rPr>
        <w:t xml:space="preserve"> </w:t>
      </w:r>
      <w:r w:rsidRPr="003E0A46">
        <w:rPr>
          <w:rFonts w:ascii="Times New Roman" w:hAnsi="Times New Roman" w:cs="Times New Roman"/>
          <w:sz w:val="24"/>
          <w:szCs w:val="24"/>
        </w:rPr>
        <w:t>коммуникативные</w:t>
      </w:r>
      <w:r w:rsidR="003E0A46">
        <w:rPr>
          <w:rFonts w:ascii="Times New Roman" w:hAnsi="Times New Roman" w:cs="Times New Roman"/>
          <w:sz w:val="24"/>
          <w:szCs w:val="24"/>
        </w:rPr>
        <w:t xml:space="preserve">, </w:t>
      </w:r>
      <w:r w:rsidRPr="003E0A46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p w:rsidR="00747C3B" w:rsidRPr="003E0A46" w:rsidRDefault="00747C3B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Занятия кружка «Отряд юных пожарных» способствуют формированию коммуникативных универсальных учебных действий,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</w:t>
      </w:r>
      <w:r w:rsidR="003E0A46">
        <w:rPr>
          <w:rFonts w:ascii="Times New Roman" w:hAnsi="Times New Roman" w:cs="Times New Roman"/>
          <w:sz w:val="24"/>
          <w:szCs w:val="24"/>
        </w:rPr>
        <w:t>ироваться в группу сверстников и</w:t>
      </w:r>
      <w:r w:rsidRPr="003E0A46">
        <w:rPr>
          <w:rFonts w:ascii="Times New Roman" w:hAnsi="Times New Roman" w:cs="Times New Roman"/>
          <w:sz w:val="24"/>
          <w:szCs w:val="24"/>
        </w:rPr>
        <w:t xml:space="preserve"> строить продуктивное взаимодействие и сотрудничество со сверстниками и взрослыми.</w:t>
      </w:r>
    </w:p>
    <w:p w:rsidR="00747C3B" w:rsidRPr="003E0A46" w:rsidRDefault="00747C3B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К коммуникативным действиям относятся:</w:t>
      </w:r>
    </w:p>
    <w:p w:rsidR="00747C3B" w:rsidRPr="003E0A46" w:rsidRDefault="00747C3B" w:rsidP="003E0A46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747C3B" w:rsidRPr="003E0A46" w:rsidRDefault="00747C3B" w:rsidP="003E0A46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постановка вопросов — инициа</w:t>
      </w:r>
      <w:r w:rsidR="003E0A46" w:rsidRPr="003E0A46">
        <w:rPr>
          <w:rFonts w:ascii="Times New Roman" w:hAnsi="Times New Roman" w:cs="Times New Roman"/>
          <w:sz w:val="24"/>
          <w:szCs w:val="24"/>
        </w:rPr>
        <w:t>тивное сотрудничество в поиске и</w:t>
      </w:r>
      <w:r w:rsidRPr="003E0A46">
        <w:rPr>
          <w:rFonts w:ascii="Times New Roman" w:hAnsi="Times New Roman" w:cs="Times New Roman"/>
          <w:sz w:val="24"/>
          <w:szCs w:val="24"/>
        </w:rPr>
        <w:t xml:space="preserve"> сборе информации;</w:t>
      </w:r>
    </w:p>
    <w:p w:rsidR="00747C3B" w:rsidRPr="003E0A46" w:rsidRDefault="00747C3B" w:rsidP="003E0A46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47C3B" w:rsidRPr="003E0A46" w:rsidRDefault="00747C3B" w:rsidP="003E0A46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управление поведением партнёра — контроль, коррекция, оценка его действий;</w:t>
      </w:r>
    </w:p>
    <w:p w:rsidR="003E0A46" w:rsidRPr="003E0A46" w:rsidRDefault="00747C3B" w:rsidP="003E0A46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коммуникации.</w:t>
      </w:r>
    </w:p>
    <w:p w:rsidR="00747C3B" w:rsidRPr="003E0A46" w:rsidRDefault="00747C3B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Программа кружка «Отряд юных пожарных» предусматривает достижение сле</w:t>
      </w:r>
      <w:r w:rsidR="003E0A46" w:rsidRPr="003E0A46">
        <w:rPr>
          <w:rFonts w:ascii="Times New Roman" w:hAnsi="Times New Roman" w:cs="Times New Roman"/>
          <w:sz w:val="24"/>
          <w:szCs w:val="24"/>
        </w:rPr>
        <w:t xml:space="preserve">дующих результатов образования: </w:t>
      </w:r>
      <w:r w:rsidRPr="003E0A46">
        <w:rPr>
          <w:rFonts w:ascii="Times New Roman" w:hAnsi="Times New Roman" w:cs="Times New Roman"/>
          <w:sz w:val="24"/>
          <w:szCs w:val="24"/>
        </w:rPr>
        <w:t>личностные</w:t>
      </w:r>
      <w:r w:rsidR="003E0A46" w:rsidRPr="003E0A46">
        <w:rPr>
          <w:rFonts w:ascii="Times New Roman" w:hAnsi="Times New Roman" w:cs="Times New Roman"/>
          <w:sz w:val="24"/>
          <w:szCs w:val="24"/>
        </w:rPr>
        <w:t>,</w:t>
      </w:r>
      <w:r w:rsidRPr="003E0A46">
        <w:rPr>
          <w:rFonts w:ascii="Times New Roman" w:hAnsi="Times New Roman" w:cs="Times New Roman"/>
          <w:sz w:val="24"/>
          <w:szCs w:val="24"/>
        </w:rPr>
        <w:t xml:space="preserve"> </w:t>
      </w:r>
      <w:r w:rsidR="003E0A46" w:rsidRPr="003E0A46">
        <w:rPr>
          <w:rFonts w:ascii="Times New Roman" w:hAnsi="Times New Roman" w:cs="Times New Roman"/>
          <w:sz w:val="24"/>
          <w:szCs w:val="24"/>
        </w:rPr>
        <w:t>метапредметны</w:t>
      </w:r>
      <w:r w:rsidRPr="003E0A46">
        <w:rPr>
          <w:rFonts w:ascii="Times New Roman" w:hAnsi="Times New Roman" w:cs="Times New Roman"/>
          <w:sz w:val="24"/>
          <w:szCs w:val="24"/>
        </w:rPr>
        <w:t>е и</w:t>
      </w:r>
      <w:r w:rsidR="003E0A46" w:rsidRPr="003E0A46">
        <w:rPr>
          <w:rFonts w:ascii="Times New Roman" w:hAnsi="Times New Roman" w:cs="Times New Roman"/>
          <w:sz w:val="24"/>
          <w:szCs w:val="24"/>
        </w:rPr>
        <w:t xml:space="preserve"> </w:t>
      </w:r>
      <w:r w:rsidRPr="003E0A46">
        <w:rPr>
          <w:rFonts w:ascii="Times New Roman" w:hAnsi="Times New Roman" w:cs="Times New Roman"/>
          <w:sz w:val="24"/>
          <w:szCs w:val="24"/>
        </w:rPr>
        <w:t>предметные.</w:t>
      </w:r>
    </w:p>
    <w:p w:rsidR="00747C3B" w:rsidRPr="003E0A46" w:rsidRDefault="00747C3B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 xml:space="preserve">Личностными результатами кружка «Отряд юных пожарных» являются </w:t>
      </w:r>
      <w:r w:rsidR="003E0A46" w:rsidRPr="003E0A46">
        <w:rPr>
          <w:rFonts w:ascii="Times New Roman" w:hAnsi="Times New Roman" w:cs="Times New Roman"/>
          <w:sz w:val="24"/>
          <w:szCs w:val="24"/>
        </w:rPr>
        <w:t>с</w:t>
      </w:r>
      <w:r w:rsidRPr="003E0A46">
        <w:rPr>
          <w:rFonts w:ascii="Times New Roman" w:hAnsi="Times New Roman" w:cs="Times New Roman"/>
          <w:sz w:val="24"/>
          <w:szCs w:val="24"/>
        </w:rPr>
        <w:t>ледующие умения:</w:t>
      </w:r>
    </w:p>
    <w:p w:rsidR="003E0A46" w:rsidRPr="003E0A46" w:rsidRDefault="00747C3B" w:rsidP="003E0A4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 xml:space="preserve">оценивать поступки людей, жизненные ситуации с точки зрения общепринятых норм и ценностей; </w:t>
      </w:r>
    </w:p>
    <w:p w:rsidR="00747C3B" w:rsidRPr="003E0A46" w:rsidRDefault="00747C3B" w:rsidP="003E0A4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lastRenderedPageBreak/>
        <w:t>оценивать конкретные поступки как хорошие или плохие;</w:t>
      </w:r>
    </w:p>
    <w:p w:rsidR="00747C3B" w:rsidRPr="003E0A46" w:rsidRDefault="00747C3B" w:rsidP="003E0A46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умение выражать свои эмоции</w:t>
      </w:r>
      <w:r w:rsidR="003E0A46" w:rsidRPr="003E0A46">
        <w:rPr>
          <w:rFonts w:ascii="Times New Roman" w:hAnsi="Times New Roman" w:cs="Times New Roman"/>
          <w:sz w:val="24"/>
          <w:szCs w:val="24"/>
        </w:rPr>
        <w:t xml:space="preserve">, </w:t>
      </w:r>
      <w:r w:rsidRPr="003E0A46">
        <w:rPr>
          <w:rFonts w:ascii="Times New Roman" w:hAnsi="Times New Roman" w:cs="Times New Roman"/>
          <w:sz w:val="24"/>
          <w:szCs w:val="24"/>
        </w:rPr>
        <w:t>понимать эмоции других люд</w:t>
      </w:r>
      <w:r w:rsidR="003E0A46" w:rsidRPr="003E0A46">
        <w:rPr>
          <w:rFonts w:ascii="Times New Roman" w:hAnsi="Times New Roman" w:cs="Times New Roman"/>
          <w:sz w:val="24"/>
          <w:szCs w:val="24"/>
        </w:rPr>
        <w:t>ей, сочувствовать, сопереживать.</w:t>
      </w:r>
    </w:p>
    <w:p w:rsidR="00747C3B" w:rsidRPr="003E0A46" w:rsidRDefault="003E0A46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A4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="00747C3B" w:rsidRPr="003E0A46">
        <w:rPr>
          <w:rFonts w:ascii="Times New Roman" w:hAnsi="Times New Roman" w:cs="Times New Roman"/>
          <w:sz w:val="24"/>
          <w:szCs w:val="24"/>
        </w:rPr>
        <w:t xml:space="preserve"> результатами кружка «Отряд юных пожарных» является формирование универсальных учебных действий (УУД).</w:t>
      </w:r>
    </w:p>
    <w:p w:rsidR="00747C3B" w:rsidRPr="003E0A46" w:rsidRDefault="003E0A46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0A46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 </w:t>
      </w:r>
      <w:r w:rsidR="00747C3B" w:rsidRPr="003E0A46">
        <w:rPr>
          <w:rFonts w:ascii="Times New Roman" w:hAnsi="Times New Roman" w:cs="Times New Roman"/>
          <w:sz w:val="24"/>
          <w:szCs w:val="24"/>
          <w:u w:val="single"/>
        </w:rPr>
        <w:t>УУД:</w:t>
      </w:r>
    </w:p>
    <w:p w:rsidR="00747C3B" w:rsidRPr="003E0A46" w:rsidRDefault="00747C3B" w:rsidP="003E0A4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определять и формировать цель деятельности с помощью учителя;</w:t>
      </w:r>
    </w:p>
    <w:p w:rsidR="00747C3B" w:rsidRPr="003E0A46" w:rsidRDefault="00747C3B" w:rsidP="003E0A4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во время занятия;</w:t>
      </w:r>
    </w:p>
    <w:p w:rsidR="00747C3B" w:rsidRPr="003E0A46" w:rsidRDefault="00747C3B" w:rsidP="003E0A4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учиться работать по определенному алгоритму</w:t>
      </w:r>
      <w:r w:rsidR="003E0A46">
        <w:rPr>
          <w:rFonts w:ascii="Times New Roman" w:hAnsi="Times New Roman" w:cs="Times New Roman"/>
          <w:sz w:val="24"/>
          <w:szCs w:val="24"/>
        </w:rPr>
        <w:t>.</w:t>
      </w:r>
    </w:p>
    <w:p w:rsidR="00747C3B" w:rsidRPr="003E0A46" w:rsidRDefault="003E0A46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0A46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</w:p>
    <w:p w:rsidR="00747C3B" w:rsidRPr="003E0A46" w:rsidRDefault="00747C3B" w:rsidP="003E0A46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умение делать выводы в результате совместной работы класса</w:t>
      </w:r>
      <w:r w:rsidR="003E0A46" w:rsidRPr="003E0A46">
        <w:rPr>
          <w:rFonts w:ascii="Times New Roman" w:hAnsi="Times New Roman" w:cs="Times New Roman"/>
          <w:sz w:val="24"/>
          <w:szCs w:val="24"/>
        </w:rPr>
        <w:t xml:space="preserve"> </w:t>
      </w:r>
      <w:r w:rsidRPr="003E0A46">
        <w:rPr>
          <w:rFonts w:ascii="Times New Roman" w:hAnsi="Times New Roman" w:cs="Times New Roman"/>
          <w:sz w:val="24"/>
          <w:szCs w:val="24"/>
        </w:rPr>
        <w:t>и учителя;</w:t>
      </w:r>
    </w:p>
    <w:p w:rsidR="00747C3B" w:rsidRPr="003E0A46" w:rsidRDefault="003E0A46" w:rsidP="003E0A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0A46">
        <w:rPr>
          <w:rFonts w:ascii="Times New Roman" w:hAnsi="Times New Roman" w:cs="Times New Roman"/>
          <w:sz w:val="24"/>
          <w:szCs w:val="24"/>
          <w:u w:val="single"/>
        </w:rPr>
        <w:t>Коммуникативные</w:t>
      </w:r>
      <w:r w:rsidR="00747C3B" w:rsidRPr="003E0A46">
        <w:rPr>
          <w:rFonts w:ascii="Times New Roman" w:hAnsi="Times New Roman" w:cs="Times New Roman"/>
          <w:sz w:val="24"/>
          <w:szCs w:val="24"/>
          <w:u w:val="single"/>
        </w:rPr>
        <w:t xml:space="preserve"> У УД:</w:t>
      </w:r>
    </w:p>
    <w:p w:rsidR="00747C3B" w:rsidRPr="003E0A46" w:rsidRDefault="00747C3B" w:rsidP="003E0A46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умение оформлять свои мысли в устной форме;</w:t>
      </w:r>
    </w:p>
    <w:p w:rsidR="00747C3B" w:rsidRPr="003E0A46" w:rsidRDefault="00747C3B" w:rsidP="003E0A46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747C3B" w:rsidRPr="003E0A46" w:rsidRDefault="00747C3B" w:rsidP="003E0A46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747C3B" w:rsidRDefault="00747C3B" w:rsidP="003E0A46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A46">
        <w:rPr>
          <w:rFonts w:ascii="Times New Roman" w:hAnsi="Times New Roman" w:cs="Times New Roman"/>
          <w:sz w:val="24"/>
          <w:szCs w:val="24"/>
        </w:rPr>
        <w:t>учиться работать в паре, группе; выполнять различные роли (лидера исполнителя).</w:t>
      </w:r>
    </w:p>
    <w:p w:rsidR="003E0A46" w:rsidRDefault="003E0A46" w:rsidP="003E0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A46" w:rsidRPr="00286E71" w:rsidRDefault="00286E71" w:rsidP="00286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71">
        <w:rPr>
          <w:rFonts w:ascii="Times New Roman" w:hAnsi="Times New Roman" w:cs="Times New Roman"/>
          <w:b/>
          <w:sz w:val="24"/>
          <w:szCs w:val="24"/>
        </w:rPr>
        <w:t>ФОРМЫ И ВИДЫ КОНТРОЛЯ</w:t>
      </w:r>
    </w:p>
    <w:p w:rsidR="00286E71" w:rsidRPr="003E0A46" w:rsidRDefault="00286E71" w:rsidP="003E0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C3B" w:rsidRPr="00286E71" w:rsidRDefault="00747C3B" w:rsidP="00286E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286E71" w:rsidRPr="00286E71" w:rsidRDefault="00747C3B" w:rsidP="00286E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</w:t>
      </w:r>
    </w:p>
    <w:p w:rsidR="00747C3B" w:rsidRPr="00286E71" w:rsidRDefault="00747C3B" w:rsidP="00286E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Продуктивным будет контроль в процессе организац</w:t>
      </w:r>
      <w:r w:rsidR="00286E71" w:rsidRPr="00286E71">
        <w:rPr>
          <w:rFonts w:ascii="Times New Roman" w:hAnsi="Times New Roman" w:cs="Times New Roman"/>
          <w:sz w:val="24"/>
          <w:szCs w:val="24"/>
        </w:rPr>
        <w:t xml:space="preserve">ии следующих форм деятельности: </w:t>
      </w:r>
      <w:r w:rsidRPr="00286E71">
        <w:rPr>
          <w:rFonts w:ascii="Times New Roman" w:hAnsi="Times New Roman" w:cs="Times New Roman"/>
          <w:sz w:val="24"/>
          <w:szCs w:val="24"/>
        </w:rPr>
        <w:t>праздники, соревнования, викторины, ролевые игры,</w:t>
      </w:r>
      <w:r w:rsidR="00286E71" w:rsidRP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86E71">
        <w:rPr>
          <w:rFonts w:ascii="Times New Roman" w:hAnsi="Times New Roman" w:cs="Times New Roman"/>
          <w:sz w:val="24"/>
          <w:szCs w:val="24"/>
        </w:rPr>
        <w:t>школьная научно-практическая конференция.</w:t>
      </w:r>
    </w:p>
    <w:p w:rsidR="00747C3B" w:rsidRPr="00286E71" w:rsidRDefault="00747C3B" w:rsidP="00286E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По тактико-технической подготовке проводятся практические занятия по освоению навыков пожарно-спасательных работ, овладение прикладными видами спорта, а также посещение территориальных подразделений Государственной противопожарной службы. Обучающиеся могут участвовать в рейдах по проверке противопо</w:t>
      </w:r>
      <w:r w:rsidRPr="00286E71">
        <w:rPr>
          <w:rFonts w:ascii="Times New Roman" w:hAnsi="Times New Roman" w:cs="Times New Roman"/>
          <w:sz w:val="24"/>
          <w:szCs w:val="24"/>
        </w:rPr>
        <w:softHyphen/>
        <w:t>жарного состояния школы, в устранении искусственно созданных нарушений, выступать в составе агитбригад.</w:t>
      </w:r>
    </w:p>
    <w:p w:rsidR="00747C3B" w:rsidRDefault="00747C3B" w:rsidP="00286E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Итоги занятий подводятся в форме показательных выступлений по пожарно-прикладным видам спорта, в виде созданных проектов.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286E71" w:rsidRDefault="00286E71" w:rsidP="00286E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6E71" w:rsidRDefault="00286E71" w:rsidP="00286E7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E71">
        <w:rPr>
          <w:rFonts w:ascii="Times New Roman" w:hAnsi="Times New Roman" w:cs="Times New Roman"/>
          <w:b/>
          <w:sz w:val="24"/>
          <w:szCs w:val="24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286E71" w:rsidRPr="00286E71" w:rsidRDefault="00286E71" w:rsidP="00286E7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C3B" w:rsidRPr="00286E71" w:rsidRDefault="00747C3B" w:rsidP="00286E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E71">
        <w:rPr>
          <w:rFonts w:ascii="Times New Roman" w:hAnsi="Times New Roman" w:cs="Times New Roman"/>
          <w:i/>
          <w:sz w:val="24"/>
          <w:szCs w:val="24"/>
        </w:rPr>
        <w:t>Освоение программы предполагает, что дети будут знать:</w:t>
      </w:r>
    </w:p>
    <w:p w:rsidR="00747C3B" w:rsidRPr="00286E71" w:rsidRDefault="00747C3B" w:rsidP="00286E71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основные положения нормативных документов по организации тушения пожаров и ведения аварийно-спасательных работ;</w:t>
      </w:r>
    </w:p>
    <w:p w:rsidR="00747C3B" w:rsidRPr="00286E71" w:rsidRDefault="00747C3B" w:rsidP="00286E71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принципы организации и порядок тушения пожаров;</w:t>
      </w:r>
    </w:p>
    <w:p w:rsidR="00747C3B" w:rsidRPr="00286E71" w:rsidRDefault="00747C3B" w:rsidP="00286E71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lastRenderedPageBreak/>
        <w:t>особенности применения специальных средств пожаротушения, оборудования, приборов, инструментов, приспособлений;</w:t>
      </w:r>
    </w:p>
    <w:p w:rsidR="00747C3B" w:rsidRPr="00286E71" w:rsidRDefault="00747C3B" w:rsidP="00286E71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приёмы и средства оказания первой доврачебной помощи;</w:t>
      </w:r>
    </w:p>
    <w:p w:rsidR="00747C3B" w:rsidRPr="00286E71" w:rsidRDefault="00747C3B" w:rsidP="00286E71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способы переноски и транспортировки пострадавших при различных травмах.</w:t>
      </w:r>
    </w:p>
    <w:p w:rsidR="00747C3B" w:rsidRPr="00286E71" w:rsidRDefault="00747C3B" w:rsidP="00286E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E71">
        <w:rPr>
          <w:rFonts w:ascii="Times New Roman" w:hAnsi="Times New Roman" w:cs="Times New Roman"/>
          <w:i/>
          <w:sz w:val="24"/>
          <w:szCs w:val="24"/>
        </w:rPr>
        <w:t>А также дети научатся:</w:t>
      </w:r>
    </w:p>
    <w:p w:rsidR="00747C3B" w:rsidRPr="00286E71" w:rsidRDefault="00747C3B" w:rsidP="00286E7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применять и эффективно использовать спасательную технику, средства пожаротушения, приборы, оборудование и средства связи;</w:t>
      </w:r>
    </w:p>
    <w:p w:rsidR="00747C3B" w:rsidRPr="00286E71" w:rsidRDefault="00747C3B" w:rsidP="00286E7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оказывать первую медицинскую помощь пострадавшим;</w:t>
      </w:r>
    </w:p>
    <w:p w:rsidR="00747C3B" w:rsidRPr="00286E71" w:rsidRDefault="00747C3B" w:rsidP="00286E71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контролировать личное морально-психологическое состояние при пожарах и других чрезвычайных ситуациях.</w:t>
      </w:r>
    </w:p>
    <w:p w:rsidR="00747C3B" w:rsidRPr="00286E71" w:rsidRDefault="00286E71" w:rsidP="00286E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E71">
        <w:rPr>
          <w:rFonts w:ascii="Times New Roman" w:hAnsi="Times New Roman" w:cs="Times New Roman"/>
          <w:i/>
          <w:sz w:val="24"/>
          <w:szCs w:val="24"/>
        </w:rPr>
        <w:t>Дети</w:t>
      </w:r>
      <w:r w:rsidR="00747C3B" w:rsidRPr="00286E71">
        <w:rPr>
          <w:rFonts w:ascii="Times New Roman" w:hAnsi="Times New Roman" w:cs="Times New Roman"/>
          <w:i/>
          <w:sz w:val="24"/>
          <w:szCs w:val="24"/>
        </w:rPr>
        <w:t xml:space="preserve"> будут иметь представление:</w:t>
      </w:r>
    </w:p>
    <w:p w:rsidR="00747C3B" w:rsidRPr="00286E71" w:rsidRDefault="00747C3B" w:rsidP="00286E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об отечественном и зарубежном опыте тушения пожаров;</w:t>
      </w:r>
    </w:p>
    <w:p w:rsidR="00747C3B" w:rsidRPr="00286E71" w:rsidRDefault="00747C3B" w:rsidP="00286E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о перспективах развития отечественных аварийно- спасательных средств и средств пожаротушения;</w:t>
      </w:r>
    </w:p>
    <w:p w:rsidR="00747C3B" w:rsidRPr="00286E71" w:rsidRDefault="00747C3B" w:rsidP="00286E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о природных явлениях региона:</w:t>
      </w:r>
    </w:p>
    <w:p w:rsidR="00747C3B" w:rsidRPr="00286E71" w:rsidRDefault="00747C3B" w:rsidP="00286E71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E71">
        <w:rPr>
          <w:rFonts w:ascii="Times New Roman" w:hAnsi="Times New Roman" w:cs="Times New Roman"/>
          <w:sz w:val="24"/>
          <w:szCs w:val="24"/>
        </w:rPr>
        <w:t>о процессе горения, пожаре и его развитии, особенностях тушения пожаров различных категорий на различных объектах.</w:t>
      </w:r>
    </w:p>
    <w:p w:rsidR="00747C3B" w:rsidRDefault="00747C3B" w:rsidP="00747C3B">
      <w:pPr>
        <w:pStyle w:val="20"/>
        <w:shd w:val="clear" w:color="auto" w:fill="auto"/>
        <w:ind w:right="13" w:firstLine="0"/>
        <w:jc w:val="left"/>
      </w:pPr>
    </w:p>
    <w:p w:rsidR="00747C3B" w:rsidRDefault="00747C3B" w:rsidP="00747C3B">
      <w:pPr>
        <w:pStyle w:val="20"/>
        <w:shd w:val="clear" w:color="auto" w:fill="auto"/>
        <w:ind w:right="13" w:firstLine="0"/>
        <w:jc w:val="left"/>
      </w:pPr>
    </w:p>
    <w:p w:rsidR="00747C3B" w:rsidRPr="0099732E" w:rsidRDefault="0099732E" w:rsidP="0099732E">
      <w:pPr>
        <w:pStyle w:val="20"/>
        <w:shd w:val="clear" w:color="auto" w:fill="auto"/>
        <w:ind w:right="13" w:firstLine="0"/>
        <w:rPr>
          <w:b/>
        </w:rPr>
      </w:pPr>
      <w:r w:rsidRPr="0099732E">
        <w:rPr>
          <w:b/>
        </w:rPr>
        <w:t>МАТЕРИАЛЬНО-ТЕХНИЧЕСКОЕ ОБЕСПЕЧЕНИЕ ОБРАЗОВАТЕЛЬНОГО ПРОЦЕССА</w:t>
      </w:r>
    </w:p>
    <w:p w:rsidR="00747C3B" w:rsidRDefault="00747C3B" w:rsidP="00747C3B">
      <w:pPr>
        <w:pStyle w:val="20"/>
        <w:shd w:val="clear" w:color="auto" w:fill="auto"/>
        <w:ind w:right="13" w:firstLine="0"/>
        <w:jc w:val="lef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701"/>
        <w:gridCol w:w="3188"/>
      </w:tblGrid>
      <w:tr w:rsidR="0099732E" w:rsidRPr="00956547" w:rsidTr="0099732E">
        <w:tc>
          <w:tcPr>
            <w:tcW w:w="675" w:type="dxa"/>
          </w:tcPr>
          <w:p w:rsidR="0099732E" w:rsidRPr="00956547" w:rsidRDefault="0099732E" w:rsidP="0099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1" w:type="dxa"/>
          </w:tcPr>
          <w:p w:rsidR="0099732E" w:rsidRPr="00956547" w:rsidRDefault="0099732E" w:rsidP="0099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99732E" w:rsidRPr="00956547" w:rsidRDefault="0099732E" w:rsidP="0099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3188" w:type="dxa"/>
          </w:tcPr>
          <w:p w:rsidR="0099732E" w:rsidRPr="00956547" w:rsidRDefault="0099732E" w:rsidP="00997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</w:t>
            </w:r>
          </w:p>
        </w:tc>
        <w:tc>
          <w:tcPr>
            <w:tcW w:w="3188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Энциклопедия выживания. - М., 2007</w:t>
            </w:r>
          </w:p>
        </w:tc>
        <w:tc>
          <w:tcPr>
            <w:tcW w:w="3188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Подготовка спасателей пожарных. - М., 2004.</w:t>
            </w:r>
          </w:p>
        </w:tc>
        <w:tc>
          <w:tcPr>
            <w:tcW w:w="3188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Пожарно-техническая подготовка. -М., 2005.</w:t>
            </w:r>
          </w:p>
        </w:tc>
        <w:tc>
          <w:tcPr>
            <w:tcW w:w="3188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1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Пожаротушение в жилых и общественных зданиях. - М„ 2003.</w:t>
            </w:r>
          </w:p>
        </w:tc>
        <w:tc>
          <w:tcPr>
            <w:tcW w:w="3188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1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Педагогам и родителям о пожарной безопасности: учебное пособие -М., 2005.</w:t>
            </w:r>
          </w:p>
        </w:tc>
        <w:tc>
          <w:tcPr>
            <w:tcW w:w="3188" w:type="dxa"/>
          </w:tcPr>
          <w:p w:rsidR="0099732E" w:rsidRPr="00956547" w:rsidRDefault="0099732E" w:rsidP="0099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b/>
                <w:sz w:val="24"/>
                <w:szCs w:val="24"/>
              </w:rPr>
            </w:pPr>
            <w:r w:rsidRPr="00956547">
              <w:rPr>
                <w:rFonts w:eastAsia="Consolas"/>
                <w:b/>
                <w:sz w:val="24"/>
                <w:szCs w:val="24"/>
              </w:rPr>
              <w:t>Демонстрационные пособия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rFonts w:eastAsia="Consolas"/>
                <w:sz w:val="24"/>
                <w:szCs w:val="24"/>
              </w:rPr>
            </w:pPr>
            <w:r w:rsidRPr="00956547">
              <w:rPr>
                <w:rFonts w:eastAsia="Consolas"/>
                <w:sz w:val="24"/>
                <w:szCs w:val="24"/>
              </w:rPr>
              <w:t xml:space="preserve">Демонстрационный материал к викторинам, конкурсам </w:t>
            </w:r>
            <w:r w:rsidRPr="00956547">
              <w:rPr>
                <w:sz w:val="24"/>
                <w:szCs w:val="24"/>
              </w:rPr>
              <w:t>(</w:t>
            </w:r>
            <w:r w:rsidRPr="00956547">
              <w:rPr>
                <w:rFonts w:eastAsia="Consolas"/>
                <w:sz w:val="24"/>
                <w:szCs w:val="24"/>
              </w:rPr>
              <w:t>таблицы, схемы)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1</w:t>
            </w: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rFonts w:eastAsia="Consolas"/>
                <w:b/>
                <w:sz w:val="24"/>
                <w:szCs w:val="24"/>
              </w:rPr>
            </w:pPr>
            <w:r w:rsidRPr="00956547">
              <w:rPr>
                <w:rFonts w:eastAsia="Consolas"/>
                <w:b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rFonts w:eastAsia="Consolas"/>
                <w:sz w:val="24"/>
                <w:szCs w:val="24"/>
              </w:rPr>
            </w:pPr>
            <w:r w:rsidRPr="00956547">
              <w:rPr>
                <w:rFonts w:eastAsia="Consolas"/>
                <w:sz w:val="24"/>
                <w:szCs w:val="24"/>
              </w:rPr>
              <w:t>Презентации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1</w:t>
            </w: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rFonts w:eastAsia="Consolas"/>
                <w:b/>
                <w:sz w:val="24"/>
                <w:szCs w:val="24"/>
              </w:rPr>
            </w:pPr>
            <w:r w:rsidRPr="00956547">
              <w:rPr>
                <w:rFonts w:eastAsia="Consolas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</w:p>
        </w:tc>
      </w:tr>
      <w:tr w:rsidR="0099732E" w:rsidRPr="00956547" w:rsidTr="00EF4249">
        <w:tc>
          <w:tcPr>
            <w:tcW w:w="675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1</w:t>
            </w:r>
          </w:p>
        </w:tc>
        <w:tc>
          <w:tcPr>
            <w:tcW w:w="5701" w:type="dxa"/>
            <w:vAlign w:val="bottom"/>
          </w:tcPr>
          <w:p w:rsidR="0099732E" w:rsidRPr="00956547" w:rsidRDefault="0099732E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1</w:t>
            </w:r>
          </w:p>
        </w:tc>
      </w:tr>
      <w:tr w:rsidR="0099732E" w:rsidRPr="00956547" w:rsidTr="00EF4249">
        <w:tc>
          <w:tcPr>
            <w:tcW w:w="675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2</w:t>
            </w:r>
          </w:p>
        </w:tc>
        <w:tc>
          <w:tcPr>
            <w:tcW w:w="5701" w:type="dxa"/>
            <w:vAlign w:val="center"/>
          </w:tcPr>
          <w:p w:rsidR="0099732E" w:rsidRPr="00956547" w:rsidRDefault="0099732E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1</w:t>
            </w: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:rsidR="0099732E" w:rsidRPr="00956547" w:rsidRDefault="0099732E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1</w:t>
            </w: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01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rFonts w:eastAsia="Consolas"/>
                <w:b/>
                <w:sz w:val="24"/>
                <w:szCs w:val="24"/>
              </w:rPr>
            </w:pPr>
            <w:r w:rsidRPr="00956547">
              <w:rPr>
                <w:rFonts w:eastAsia="Consolas"/>
                <w:b/>
                <w:sz w:val="24"/>
                <w:szCs w:val="24"/>
              </w:rPr>
              <w:t>Учебно-практическое оборудование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</w:p>
        </w:tc>
      </w:tr>
      <w:tr w:rsidR="0099732E" w:rsidRPr="00956547" w:rsidTr="002E7235">
        <w:tc>
          <w:tcPr>
            <w:tcW w:w="675" w:type="dxa"/>
          </w:tcPr>
          <w:p w:rsidR="0099732E" w:rsidRPr="00956547" w:rsidRDefault="00956547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1</w:t>
            </w:r>
          </w:p>
        </w:tc>
        <w:tc>
          <w:tcPr>
            <w:tcW w:w="5701" w:type="dxa"/>
            <w:vAlign w:val="center"/>
          </w:tcPr>
          <w:p w:rsidR="0099732E" w:rsidRPr="00956547" w:rsidRDefault="0099732E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6</w:t>
            </w: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56547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:rsidR="0099732E" w:rsidRPr="00956547" w:rsidRDefault="0099732E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Гимнастические маты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10</w:t>
            </w: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56547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:rsidR="0099732E" w:rsidRPr="00956547" w:rsidRDefault="0099732E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Гимнастические стенки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10</w:t>
            </w:r>
          </w:p>
        </w:tc>
      </w:tr>
      <w:tr w:rsidR="0099732E" w:rsidRPr="00956547" w:rsidTr="002E7235">
        <w:tc>
          <w:tcPr>
            <w:tcW w:w="675" w:type="dxa"/>
          </w:tcPr>
          <w:p w:rsidR="0099732E" w:rsidRPr="00956547" w:rsidRDefault="00956547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4</w:t>
            </w:r>
          </w:p>
        </w:tc>
        <w:tc>
          <w:tcPr>
            <w:tcW w:w="5701" w:type="dxa"/>
            <w:vAlign w:val="bottom"/>
          </w:tcPr>
          <w:p w:rsidR="0099732E" w:rsidRPr="00956547" w:rsidRDefault="0099732E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Барьеры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6</w:t>
            </w:r>
          </w:p>
        </w:tc>
      </w:tr>
      <w:tr w:rsidR="0099732E" w:rsidRPr="00956547" w:rsidTr="002E7235">
        <w:tc>
          <w:tcPr>
            <w:tcW w:w="675" w:type="dxa"/>
          </w:tcPr>
          <w:p w:rsidR="0099732E" w:rsidRPr="00956547" w:rsidRDefault="00956547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5</w:t>
            </w:r>
          </w:p>
        </w:tc>
        <w:tc>
          <w:tcPr>
            <w:tcW w:w="5701" w:type="dxa"/>
            <w:vAlign w:val="bottom"/>
          </w:tcPr>
          <w:p w:rsidR="0099732E" w:rsidRPr="00956547" w:rsidRDefault="0099732E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Каски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2</w:t>
            </w:r>
          </w:p>
        </w:tc>
      </w:tr>
      <w:tr w:rsidR="0099732E" w:rsidRPr="00956547" w:rsidTr="002E7235">
        <w:tc>
          <w:tcPr>
            <w:tcW w:w="675" w:type="dxa"/>
          </w:tcPr>
          <w:p w:rsidR="0099732E" w:rsidRPr="00956547" w:rsidRDefault="00956547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701" w:type="dxa"/>
            <w:vAlign w:val="center"/>
          </w:tcPr>
          <w:p w:rsidR="0099732E" w:rsidRPr="00956547" w:rsidRDefault="0099732E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10</w:t>
            </w: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56547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:rsidR="0099732E" w:rsidRPr="00956547" w:rsidRDefault="0099732E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70</w:t>
            </w:r>
          </w:p>
        </w:tc>
      </w:tr>
      <w:tr w:rsidR="0099732E" w:rsidRPr="00956547" w:rsidTr="002E7235">
        <w:tc>
          <w:tcPr>
            <w:tcW w:w="675" w:type="dxa"/>
          </w:tcPr>
          <w:p w:rsidR="0099732E" w:rsidRPr="00956547" w:rsidRDefault="00956547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8</w:t>
            </w:r>
          </w:p>
        </w:tc>
        <w:tc>
          <w:tcPr>
            <w:tcW w:w="5701" w:type="dxa"/>
            <w:vAlign w:val="center"/>
          </w:tcPr>
          <w:p w:rsidR="0099732E" w:rsidRPr="00956547" w:rsidRDefault="0099732E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Шины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6</w:t>
            </w: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56547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9</w:t>
            </w:r>
          </w:p>
        </w:tc>
        <w:tc>
          <w:tcPr>
            <w:tcW w:w="5701" w:type="dxa"/>
          </w:tcPr>
          <w:p w:rsidR="0099732E" w:rsidRPr="00956547" w:rsidRDefault="0099732E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5</w:t>
            </w:r>
          </w:p>
        </w:tc>
      </w:tr>
      <w:tr w:rsidR="0099732E" w:rsidRPr="00956547" w:rsidTr="002E7235">
        <w:tc>
          <w:tcPr>
            <w:tcW w:w="675" w:type="dxa"/>
          </w:tcPr>
          <w:p w:rsidR="0099732E" w:rsidRPr="00956547" w:rsidRDefault="00956547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10</w:t>
            </w:r>
          </w:p>
        </w:tc>
        <w:tc>
          <w:tcPr>
            <w:tcW w:w="5701" w:type="dxa"/>
            <w:vAlign w:val="center"/>
          </w:tcPr>
          <w:p w:rsidR="0099732E" w:rsidRPr="00956547" w:rsidRDefault="0099732E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Фишки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8</w:t>
            </w:r>
          </w:p>
        </w:tc>
      </w:tr>
      <w:tr w:rsidR="0099732E" w:rsidRPr="00956547" w:rsidTr="0099732E">
        <w:tc>
          <w:tcPr>
            <w:tcW w:w="675" w:type="dxa"/>
          </w:tcPr>
          <w:p w:rsidR="0099732E" w:rsidRPr="00956547" w:rsidRDefault="00956547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11</w:t>
            </w:r>
          </w:p>
        </w:tc>
        <w:tc>
          <w:tcPr>
            <w:tcW w:w="5701" w:type="dxa"/>
          </w:tcPr>
          <w:p w:rsidR="0099732E" w:rsidRPr="00956547" w:rsidRDefault="0099732E" w:rsidP="001B1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47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3188" w:type="dxa"/>
          </w:tcPr>
          <w:p w:rsidR="0099732E" w:rsidRPr="00956547" w:rsidRDefault="0099732E" w:rsidP="00747C3B">
            <w:pPr>
              <w:pStyle w:val="20"/>
              <w:shd w:val="clear" w:color="auto" w:fill="auto"/>
              <w:ind w:right="13" w:firstLine="0"/>
              <w:jc w:val="left"/>
              <w:rPr>
                <w:sz w:val="24"/>
                <w:szCs w:val="24"/>
              </w:rPr>
            </w:pPr>
            <w:r w:rsidRPr="00956547">
              <w:rPr>
                <w:sz w:val="24"/>
                <w:szCs w:val="24"/>
              </w:rPr>
              <w:t>1</w:t>
            </w:r>
          </w:p>
        </w:tc>
      </w:tr>
    </w:tbl>
    <w:p w:rsidR="00747C3B" w:rsidRDefault="00747C3B" w:rsidP="00747C3B">
      <w:pPr>
        <w:pStyle w:val="20"/>
        <w:shd w:val="clear" w:color="auto" w:fill="auto"/>
        <w:ind w:right="13" w:firstLine="0"/>
        <w:jc w:val="left"/>
      </w:pPr>
    </w:p>
    <w:p w:rsidR="00747C3B" w:rsidRDefault="00747C3B" w:rsidP="0099732E">
      <w:pPr>
        <w:pStyle w:val="20"/>
        <w:shd w:val="clear" w:color="auto" w:fill="auto"/>
        <w:spacing w:line="280" w:lineRule="exact"/>
        <w:ind w:firstLine="0"/>
        <w:jc w:val="left"/>
        <w:rPr>
          <w:color w:val="000000"/>
          <w:lang w:bidi="ru-RU"/>
        </w:rPr>
      </w:pPr>
    </w:p>
    <w:p w:rsidR="00747C3B" w:rsidRDefault="00747C3B" w:rsidP="00747C3B">
      <w:pPr>
        <w:pStyle w:val="20"/>
        <w:shd w:val="clear" w:color="auto" w:fill="auto"/>
        <w:spacing w:line="280" w:lineRule="exact"/>
        <w:ind w:left="680"/>
        <w:jc w:val="left"/>
        <w:rPr>
          <w:color w:val="000000"/>
          <w:lang w:bidi="ru-RU"/>
        </w:rPr>
      </w:pPr>
    </w:p>
    <w:p w:rsidR="0099732E" w:rsidRDefault="0099732E" w:rsidP="0099732E">
      <w:pPr>
        <w:pStyle w:val="20"/>
        <w:shd w:val="clear" w:color="auto" w:fill="auto"/>
        <w:spacing w:line="280" w:lineRule="exact"/>
        <w:ind w:left="680"/>
        <w:rPr>
          <w:b/>
          <w:color w:val="000000"/>
          <w:lang w:bidi="ru-RU"/>
        </w:rPr>
      </w:pPr>
      <w:r w:rsidRPr="0099732E">
        <w:rPr>
          <w:b/>
          <w:color w:val="000000"/>
          <w:lang w:bidi="ru-RU"/>
        </w:rPr>
        <w:t xml:space="preserve">СПИСОК </w:t>
      </w:r>
    </w:p>
    <w:p w:rsidR="00747C3B" w:rsidRPr="0099732E" w:rsidRDefault="0099732E" w:rsidP="0099732E">
      <w:pPr>
        <w:pStyle w:val="20"/>
        <w:shd w:val="clear" w:color="auto" w:fill="auto"/>
        <w:spacing w:line="280" w:lineRule="exact"/>
        <w:ind w:left="680"/>
        <w:rPr>
          <w:b/>
          <w:color w:val="000000"/>
          <w:lang w:bidi="ru-RU"/>
        </w:rPr>
      </w:pPr>
      <w:r w:rsidRPr="0099732E">
        <w:rPr>
          <w:b/>
          <w:color w:val="000000"/>
          <w:lang w:bidi="ru-RU"/>
        </w:rPr>
        <w:t>РЕКОМЕНДУЕМОЙ УЧЕБНО-МЕТОДИЧЕСКОЙ ЛИТЕРАТУРЫ</w:t>
      </w:r>
    </w:p>
    <w:p w:rsidR="0099732E" w:rsidRPr="0099732E" w:rsidRDefault="0099732E" w:rsidP="00997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32E" w:rsidRPr="0099732E" w:rsidRDefault="0099732E" w:rsidP="0099732E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2E">
        <w:rPr>
          <w:rFonts w:ascii="Times New Roman" w:hAnsi="Times New Roman" w:cs="Times New Roman"/>
          <w:sz w:val="24"/>
          <w:szCs w:val="24"/>
        </w:rPr>
        <w:t>Подготовка спасателей-пожарных,- М, 2004.</w:t>
      </w:r>
    </w:p>
    <w:p w:rsidR="0099732E" w:rsidRPr="0099732E" w:rsidRDefault="0099732E" w:rsidP="0099732E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2E">
        <w:rPr>
          <w:rFonts w:ascii="Times New Roman" w:hAnsi="Times New Roman" w:cs="Times New Roman"/>
          <w:sz w:val="24"/>
          <w:szCs w:val="24"/>
        </w:rPr>
        <w:t>Пожарная тактика в примерах. - М., 2006,</w:t>
      </w:r>
    </w:p>
    <w:p w:rsidR="0099732E" w:rsidRPr="0099732E" w:rsidRDefault="0099732E" w:rsidP="0099732E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2E">
        <w:rPr>
          <w:rFonts w:ascii="Times New Roman" w:hAnsi="Times New Roman" w:cs="Times New Roman"/>
          <w:sz w:val="24"/>
          <w:szCs w:val="24"/>
        </w:rPr>
        <w:t>Пожарная тактика. Основы тушения пожаров - М, 2006. -Пожарно-техническая подготовка. -М., 2005,</w:t>
      </w:r>
    </w:p>
    <w:p w:rsidR="0099732E" w:rsidRPr="0099732E" w:rsidRDefault="0099732E" w:rsidP="0099732E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2E">
        <w:rPr>
          <w:rFonts w:ascii="Times New Roman" w:hAnsi="Times New Roman" w:cs="Times New Roman"/>
          <w:sz w:val="24"/>
          <w:szCs w:val="24"/>
        </w:rPr>
        <w:t xml:space="preserve">Пожаротушение в жилых и общественных зданиях. - М„ 2003. -Педагогам и родителям о пожарной безопасности: учеб, </w:t>
      </w:r>
      <w:proofErr w:type="gramStart"/>
      <w:r w:rsidRPr="0099732E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Pr="0099732E">
        <w:rPr>
          <w:rFonts w:ascii="Times New Roman" w:hAnsi="Times New Roman" w:cs="Times New Roman"/>
          <w:sz w:val="24"/>
          <w:szCs w:val="24"/>
        </w:rPr>
        <w:t>М., 2005.</w:t>
      </w:r>
    </w:p>
    <w:p w:rsidR="0099732E" w:rsidRPr="0099732E" w:rsidRDefault="0099732E" w:rsidP="0099732E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2E">
        <w:rPr>
          <w:rFonts w:ascii="Times New Roman" w:hAnsi="Times New Roman" w:cs="Times New Roman"/>
          <w:sz w:val="24"/>
          <w:szCs w:val="24"/>
        </w:rPr>
        <w:t>Сборник методических рекомендаций и примерной программы по организации внеурочной деятельности учащихся начальной школы,</w:t>
      </w:r>
      <w:r w:rsidRPr="009973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9732E">
        <w:rPr>
          <w:rFonts w:ascii="Times New Roman" w:hAnsi="Times New Roman" w:cs="Times New Roman"/>
          <w:sz w:val="24"/>
          <w:szCs w:val="24"/>
        </w:rPr>
        <w:t>М.,Просвещение</w:t>
      </w:r>
      <w:proofErr w:type="spellEnd"/>
      <w:r w:rsidRPr="0099732E">
        <w:rPr>
          <w:rFonts w:ascii="Times New Roman" w:hAnsi="Times New Roman" w:cs="Times New Roman"/>
          <w:sz w:val="24"/>
          <w:szCs w:val="24"/>
        </w:rPr>
        <w:t>, 2010 г,</w:t>
      </w:r>
    </w:p>
    <w:p w:rsidR="0099732E" w:rsidRPr="0099732E" w:rsidRDefault="0099732E" w:rsidP="0099732E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32E">
        <w:rPr>
          <w:rFonts w:ascii="Times New Roman" w:hAnsi="Times New Roman" w:cs="Times New Roman"/>
          <w:sz w:val="24"/>
          <w:szCs w:val="24"/>
        </w:rPr>
        <w:t>Технический регламент о требованиях пожарной безопасности. - М.,</w:t>
      </w:r>
      <w:bookmarkStart w:id="1" w:name="bookmark0"/>
      <w:r w:rsidRPr="0099732E">
        <w:rPr>
          <w:rFonts w:ascii="Times New Roman" w:hAnsi="Times New Roman" w:cs="Times New Roman"/>
          <w:sz w:val="24"/>
          <w:szCs w:val="24"/>
        </w:rPr>
        <w:t>2002,</w:t>
      </w:r>
      <w:bookmarkEnd w:id="1"/>
    </w:p>
    <w:p w:rsidR="00747C3B" w:rsidRDefault="00747C3B" w:rsidP="00747C3B">
      <w:pPr>
        <w:pStyle w:val="20"/>
        <w:shd w:val="clear" w:color="auto" w:fill="auto"/>
        <w:ind w:right="13" w:firstLine="0"/>
        <w:jc w:val="left"/>
      </w:pPr>
    </w:p>
    <w:p w:rsidR="000C133A" w:rsidRDefault="000C133A"/>
    <w:sectPr w:rsidR="000C133A" w:rsidSect="00C816D6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86C"/>
    <w:multiLevelType w:val="multilevel"/>
    <w:tmpl w:val="53BE13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15FEC"/>
    <w:multiLevelType w:val="multilevel"/>
    <w:tmpl w:val="795C60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B5DBE"/>
    <w:multiLevelType w:val="multilevel"/>
    <w:tmpl w:val="F404E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E11B0C"/>
    <w:multiLevelType w:val="hybridMultilevel"/>
    <w:tmpl w:val="B0262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6322D5"/>
    <w:multiLevelType w:val="hybridMultilevel"/>
    <w:tmpl w:val="21A63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056510"/>
    <w:multiLevelType w:val="hybridMultilevel"/>
    <w:tmpl w:val="F9C0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4945"/>
    <w:multiLevelType w:val="multilevel"/>
    <w:tmpl w:val="4F7A6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D03C57"/>
    <w:multiLevelType w:val="hybridMultilevel"/>
    <w:tmpl w:val="28D874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0A2129"/>
    <w:multiLevelType w:val="hybridMultilevel"/>
    <w:tmpl w:val="B3AA2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631B1"/>
    <w:multiLevelType w:val="hybridMultilevel"/>
    <w:tmpl w:val="0692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2AF5"/>
    <w:multiLevelType w:val="hybridMultilevel"/>
    <w:tmpl w:val="8C202B48"/>
    <w:lvl w:ilvl="0" w:tplc="EA9E4D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C31A38"/>
    <w:multiLevelType w:val="multilevel"/>
    <w:tmpl w:val="C9E4D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2848E9"/>
    <w:multiLevelType w:val="multilevel"/>
    <w:tmpl w:val="BD063F1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FA6F32"/>
    <w:multiLevelType w:val="hybridMultilevel"/>
    <w:tmpl w:val="2EB4F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1212B7"/>
    <w:multiLevelType w:val="multilevel"/>
    <w:tmpl w:val="5EF0A5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1B4B5A"/>
    <w:multiLevelType w:val="multilevel"/>
    <w:tmpl w:val="15C6A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317550"/>
    <w:multiLevelType w:val="multilevel"/>
    <w:tmpl w:val="99C474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E95777"/>
    <w:multiLevelType w:val="hybridMultilevel"/>
    <w:tmpl w:val="70BE8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1C2C6C"/>
    <w:multiLevelType w:val="hybridMultilevel"/>
    <w:tmpl w:val="D772DB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8024DF"/>
    <w:multiLevelType w:val="hybridMultilevel"/>
    <w:tmpl w:val="6978B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F4765"/>
    <w:multiLevelType w:val="multilevel"/>
    <w:tmpl w:val="433A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7205A3"/>
    <w:multiLevelType w:val="hybridMultilevel"/>
    <w:tmpl w:val="E39A2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DA1D0E"/>
    <w:multiLevelType w:val="hybridMultilevel"/>
    <w:tmpl w:val="C6DC7636"/>
    <w:lvl w:ilvl="0" w:tplc="EA9E4D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720D4"/>
    <w:multiLevelType w:val="multilevel"/>
    <w:tmpl w:val="5B3CA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E422E6"/>
    <w:multiLevelType w:val="hybridMultilevel"/>
    <w:tmpl w:val="82020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F736A6"/>
    <w:multiLevelType w:val="hybridMultilevel"/>
    <w:tmpl w:val="7CC86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14"/>
  </w:num>
  <w:num w:numId="5">
    <w:abstractNumId w:val="0"/>
  </w:num>
  <w:num w:numId="6">
    <w:abstractNumId w:val="11"/>
  </w:num>
  <w:num w:numId="7">
    <w:abstractNumId w:val="12"/>
  </w:num>
  <w:num w:numId="8">
    <w:abstractNumId w:val="16"/>
  </w:num>
  <w:num w:numId="9">
    <w:abstractNumId w:val="2"/>
  </w:num>
  <w:num w:numId="10">
    <w:abstractNumId w:val="6"/>
  </w:num>
  <w:num w:numId="11">
    <w:abstractNumId w:val="23"/>
  </w:num>
  <w:num w:numId="12">
    <w:abstractNumId w:val="17"/>
  </w:num>
  <w:num w:numId="13">
    <w:abstractNumId w:val="21"/>
  </w:num>
  <w:num w:numId="14">
    <w:abstractNumId w:val="8"/>
  </w:num>
  <w:num w:numId="15">
    <w:abstractNumId w:val="5"/>
  </w:num>
  <w:num w:numId="16">
    <w:abstractNumId w:val="10"/>
  </w:num>
  <w:num w:numId="17">
    <w:abstractNumId w:val="22"/>
  </w:num>
  <w:num w:numId="18">
    <w:abstractNumId w:val="19"/>
  </w:num>
  <w:num w:numId="19">
    <w:abstractNumId w:val="3"/>
  </w:num>
  <w:num w:numId="20">
    <w:abstractNumId w:val="25"/>
  </w:num>
  <w:num w:numId="21">
    <w:abstractNumId w:val="18"/>
  </w:num>
  <w:num w:numId="22">
    <w:abstractNumId w:val="24"/>
  </w:num>
  <w:num w:numId="23">
    <w:abstractNumId w:val="4"/>
  </w:num>
  <w:num w:numId="24">
    <w:abstractNumId w:val="7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1103"/>
    <w:rsid w:val="000C133A"/>
    <w:rsid w:val="00182249"/>
    <w:rsid w:val="00236C5E"/>
    <w:rsid w:val="00286E71"/>
    <w:rsid w:val="002A1103"/>
    <w:rsid w:val="00354477"/>
    <w:rsid w:val="003E0A46"/>
    <w:rsid w:val="004A32DA"/>
    <w:rsid w:val="00747C3B"/>
    <w:rsid w:val="00956547"/>
    <w:rsid w:val="0099732E"/>
    <w:rsid w:val="00A27465"/>
    <w:rsid w:val="00C816D6"/>
    <w:rsid w:val="00D45C70"/>
    <w:rsid w:val="00E0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8064"/>
  <w15:docId w15:val="{7268DB0C-4FBD-4DB1-9037-9FF5737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A11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2A110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2A11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2A1103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A1103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Подпись к таблице_"/>
    <w:basedOn w:val="a0"/>
    <w:link w:val="a4"/>
    <w:rsid w:val="002A11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Impact11pt">
    <w:name w:val="Подпись к таблице + Impact;11 pt;Не полужирный;Курсив"/>
    <w:basedOn w:val="a3"/>
    <w:rsid w:val="002A1103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rsid w:val="002A1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Подпись к таблице (2)"/>
    <w:basedOn w:val="21"/>
    <w:rsid w:val="002A1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2A1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onsolas65pt1pt">
    <w:name w:val="Основной текст (2) + Consolas;6;5 pt;Курсив;Интервал 1 pt"/>
    <w:basedOn w:val="2"/>
    <w:rsid w:val="002A110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2A1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2A1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2A11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"/>
    <w:basedOn w:val="2"/>
    <w:rsid w:val="002A1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Gulim12pt">
    <w:name w:val="Основной текст (2) + Gulim;12 pt"/>
    <w:basedOn w:val="2"/>
    <w:rsid w:val="002A110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2A1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6pt">
    <w:name w:val="Основной текст (2) + Georgia;6 pt;Полужирный"/>
    <w:basedOn w:val="2"/>
    <w:rsid w:val="002A110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Georgia10pt">
    <w:name w:val="Основной текст (2) + Georgia;10 pt"/>
    <w:basedOn w:val="2"/>
    <w:rsid w:val="002A110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A11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"/>
    <w:rsid w:val="002A11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2A1103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A110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 + Курсив"/>
    <w:basedOn w:val="3"/>
    <w:rsid w:val="00747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1">
    <w:name w:val="Основной текст (2) + 13 pt;Курсив"/>
    <w:basedOn w:val="2"/>
    <w:rsid w:val="00747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47C3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47C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 + Курсив"/>
    <w:basedOn w:val="5"/>
    <w:rsid w:val="00747C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3pt">
    <w:name w:val="Основной текст (5) + 13 pt;Курсив"/>
    <w:basedOn w:val="5"/>
    <w:rsid w:val="00747C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47C3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4pt">
    <w:name w:val="Основной текст (6) + 14 pt;Не курсив"/>
    <w:basedOn w:val="6"/>
    <w:rsid w:val="00747C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47C3B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747C3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747C3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24">
    <w:name w:val="Основной текст (2) + Полужирный"/>
    <w:basedOn w:val="2"/>
    <w:rsid w:val="00747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pt">
    <w:name w:val="Подпись к таблице + 11 pt"/>
    <w:basedOn w:val="a3"/>
    <w:rsid w:val="00747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747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;Курсив"/>
    <w:basedOn w:val="2"/>
    <w:rsid w:val="00747C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UnicodeMS45pt">
    <w:name w:val="Основной текст (2) + Arial Unicode MS;4;5 pt"/>
    <w:basedOn w:val="2"/>
    <w:rsid w:val="00747C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"/>
    <w:rsid w:val="00747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747C3B"/>
    <w:rPr>
      <w:rFonts w:ascii="Segoe UI" w:eastAsia="Segoe UI" w:hAnsi="Segoe UI" w:cs="Segoe UI"/>
      <w:sz w:val="24"/>
      <w:szCs w:val="24"/>
      <w:shd w:val="clear" w:color="auto" w:fill="FFFFFF"/>
    </w:rPr>
  </w:style>
  <w:style w:type="character" w:customStyle="1" w:styleId="1TimesNewRoman16pt">
    <w:name w:val="Заголовок №1 + Times New Roman;16 pt"/>
    <w:basedOn w:val="1"/>
    <w:rsid w:val="00747C3B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747C3B"/>
    <w:pPr>
      <w:widowControl w:val="0"/>
      <w:shd w:val="clear" w:color="auto" w:fill="FFFFFF"/>
      <w:spacing w:before="120" w:after="0" w:line="336" w:lineRule="exact"/>
      <w:outlineLvl w:val="0"/>
    </w:pPr>
    <w:rPr>
      <w:rFonts w:ascii="Segoe UI" w:eastAsia="Segoe UI" w:hAnsi="Segoe UI" w:cs="Segoe UI"/>
      <w:sz w:val="24"/>
      <w:szCs w:val="24"/>
    </w:rPr>
  </w:style>
  <w:style w:type="paragraph" w:styleId="a5">
    <w:name w:val="List Paragraph"/>
    <w:basedOn w:val="a"/>
    <w:uiPriority w:val="34"/>
    <w:qFormat/>
    <w:rsid w:val="00C816D6"/>
    <w:pPr>
      <w:ind w:left="720"/>
      <w:contextualSpacing/>
    </w:pPr>
  </w:style>
  <w:style w:type="table" w:styleId="a6">
    <w:name w:val="Table Grid"/>
    <w:basedOn w:val="a1"/>
    <w:uiPriority w:val="59"/>
    <w:rsid w:val="00C81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236C5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Пользователь</cp:lastModifiedBy>
  <cp:revision>10</cp:revision>
  <cp:lastPrinted>2016-10-31T14:56:00Z</cp:lastPrinted>
  <dcterms:created xsi:type="dcterms:W3CDTF">2016-10-13T09:56:00Z</dcterms:created>
  <dcterms:modified xsi:type="dcterms:W3CDTF">2020-12-01T07:18:00Z</dcterms:modified>
</cp:coreProperties>
</file>